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9" w:rsidRDefault="00EA3249" w:rsidP="00EA32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Bell</w:t>
      </w:r>
    </w:p>
    <w:p w:rsidR="00EA3249" w:rsidRDefault="00EA3249" w:rsidP="00EA32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Joshua Howard</w:t>
      </w:r>
    </w:p>
    <w:p w:rsidR="00EA3249" w:rsidRDefault="00EA3249" w:rsidP="00EA32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397</w:t>
      </w:r>
    </w:p>
    <w:p w:rsidR="00EA3249" w:rsidRDefault="00EA3249" w:rsidP="00EA32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February 2015</w:t>
      </w:r>
    </w:p>
    <w:p w:rsidR="00EA3249" w:rsidRDefault="004A337B" w:rsidP="009D7B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Community </w:t>
      </w:r>
      <w:r w:rsidR="00B2592F">
        <w:rPr>
          <w:rFonts w:ascii="Times New Roman" w:hAnsi="Times New Roman" w:cs="Times New Roman"/>
          <w:sz w:val="24"/>
          <w:szCs w:val="24"/>
        </w:rPr>
        <w:t xml:space="preserve">without Borders:  Transnational </w:t>
      </w:r>
      <w:proofErr w:type="spellStart"/>
      <w:r w:rsidR="00B2592F">
        <w:rPr>
          <w:rFonts w:ascii="Times New Roman" w:hAnsi="Times New Roman" w:cs="Times New Roman"/>
          <w:sz w:val="24"/>
          <w:szCs w:val="24"/>
        </w:rPr>
        <w:t>Taishan</w:t>
      </w:r>
      <w:proofErr w:type="spellEnd"/>
    </w:p>
    <w:p w:rsidR="00AA72D5" w:rsidRDefault="00425628" w:rsidP="00AA7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2B7">
        <w:rPr>
          <w:rFonts w:ascii="Times New Roman" w:hAnsi="Times New Roman" w:cs="Times New Roman"/>
          <w:sz w:val="24"/>
          <w:szCs w:val="24"/>
        </w:rPr>
        <w:t xml:space="preserve">In nineteenth century </w:t>
      </w:r>
      <w:proofErr w:type="spellStart"/>
      <w:r w:rsidR="00AA12B7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AA12B7">
        <w:rPr>
          <w:rFonts w:ascii="Times New Roman" w:hAnsi="Times New Roman" w:cs="Times New Roman"/>
          <w:sz w:val="24"/>
          <w:szCs w:val="24"/>
        </w:rPr>
        <w:t xml:space="preserve">, very few economic opportunities existed.  </w:t>
      </w:r>
      <w:r w:rsidR="00972414">
        <w:rPr>
          <w:rFonts w:ascii="Times New Roman" w:hAnsi="Times New Roman" w:cs="Times New Roman"/>
          <w:sz w:val="24"/>
          <w:szCs w:val="24"/>
        </w:rPr>
        <w:t xml:space="preserve">Agriculture was a </w:t>
      </w:r>
      <w:r w:rsidR="00A86B57">
        <w:rPr>
          <w:rFonts w:ascii="Times New Roman" w:hAnsi="Times New Roman" w:cs="Times New Roman"/>
          <w:sz w:val="24"/>
          <w:szCs w:val="24"/>
        </w:rPr>
        <w:t xml:space="preserve">risky business due to the hills and mountains that </w:t>
      </w:r>
      <w:r w:rsidR="00EB2AEA">
        <w:rPr>
          <w:rFonts w:ascii="Times New Roman" w:hAnsi="Times New Roman" w:cs="Times New Roman"/>
          <w:sz w:val="24"/>
          <w:szCs w:val="24"/>
        </w:rPr>
        <w:t>covered the county's surfac</w:t>
      </w:r>
      <w:r w:rsidR="00A86B57">
        <w:rPr>
          <w:rFonts w:ascii="Times New Roman" w:hAnsi="Times New Roman" w:cs="Times New Roman"/>
          <w:sz w:val="24"/>
          <w:szCs w:val="24"/>
        </w:rPr>
        <w:t>e</w:t>
      </w:r>
      <w:r w:rsidR="00A11613">
        <w:rPr>
          <w:rFonts w:ascii="Times New Roman" w:hAnsi="Times New Roman" w:cs="Times New Roman"/>
          <w:sz w:val="24"/>
          <w:szCs w:val="24"/>
        </w:rPr>
        <w:t>, and o</w:t>
      </w:r>
      <w:r w:rsidR="00A86B57">
        <w:rPr>
          <w:rFonts w:ascii="Times New Roman" w:hAnsi="Times New Roman" w:cs="Times New Roman"/>
          <w:sz w:val="24"/>
          <w:szCs w:val="24"/>
        </w:rPr>
        <w:t xml:space="preserve">nly 34.9% of the </w:t>
      </w:r>
      <w:r w:rsidR="00A11613">
        <w:rPr>
          <w:rFonts w:ascii="Times New Roman" w:hAnsi="Times New Roman" w:cs="Times New Roman"/>
          <w:sz w:val="24"/>
          <w:szCs w:val="24"/>
        </w:rPr>
        <w:t xml:space="preserve">total </w:t>
      </w:r>
      <w:r w:rsidR="00A86B57">
        <w:rPr>
          <w:rFonts w:ascii="Times New Roman" w:hAnsi="Times New Roman" w:cs="Times New Roman"/>
          <w:sz w:val="24"/>
          <w:szCs w:val="24"/>
        </w:rPr>
        <w:t>land was cultivatable.</w:t>
      </w:r>
      <w:r w:rsidR="003136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07E3F">
        <w:rPr>
          <w:rFonts w:ascii="Times New Roman" w:hAnsi="Times New Roman" w:cs="Times New Roman"/>
          <w:sz w:val="24"/>
          <w:szCs w:val="24"/>
        </w:rPr>
        <w:t xml:space="preserve"> </w:t>
      </w:r>
      <w:r w:rsidR="00E31FC0">
        <w:rPr>
          <w:rFonts w:ascii="Times New Roman" w:hAnsi="Times New Roman" w:cs="Times New Roman"/>
          <w:sz w:val="24"/>
          <w:szCs w:val="24"/>
        </w:rPr>
        <w:t xml:space="preserve">The terrain </w:t>
      </w:r>
      <w:r w:rsidR="00977918">
        <w:rPr>
          <w:rFonts w:ascii="Times New Roman" w:hAnsi="Times New Roman" w:cs="Times New Roman"/>
          <w:sz w:val="24"/>
          <w:szCs w:val="24"/>
        </w:rPr>
        <w:t xml:space="preserve">also proved unfavorable because it was more expensive to build roads, railroads, and canals in </w:t>
      </w:r>
      <w:r w:rsidR="003535FC">
        <w:rPr>
          <w:rFonts w:ascii="Times New Roman" w:hAnsi="Times New Roman" w:cs="Times New Roman"/>
          <w:sz w:val="24"/>
          <w:szCs w:val="24"/>
        </w:rPr>
        <w:t xml:space="preserve">the </w:t>
      </w:r>
      <w:r w:rsidR="00977918">
        <w:rPr>
          <w:rFonts w:ascii="Times New Roman" w:hAnsi="Times New Roman" w:cs="Times New Roman"/>
          <w:sz w:val="24"/>
          <w:szCs w:val="24"/>
        </w:rPr>
        <w:t>hilly area.</w:t>
      </w:r>
      <w:r w:rsidR="00617D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17DCF">
        <w:rPr>
          <w:rFonts w:ascii="Times New Roman" w:hAnsi="Times New Roman" w:cs="Times New Roman"/>
          <w:sz w:val="24"/>
          <w:szCs w:val="24"/>
        </w:rPr>
        <w:t xml:space="preserve"> </w:t>
      </w:r>
      <w:r w:rsidR="00280FFA">
        <w:rPr>
          <w:rFonts w:ascii="Times New Roman" w:hAnsi="Times New Roman" w:cs="Times New Roman"/>
          <w:sz w:val="24"/>
          <w:szCs w:val="24"/>
        </w:rPr>
        <w:t xml:space="preserve">With no way to improve </w:t>
      </w:r>
      <w:proofErr w:type="spellStart"/>
      <w:r w:rsidR="00280FFA">
        <w:rPr>
          <w:rFonts w:ascii="Times New Roman" w:hAnsi="Times New Roman" w:cs="Times New Roman"/>
          <w:sz w:val="24"/>
          <w:szCs w:val="24"/>
        </w:rPr>
        <w:t>Taishan's</w:t>
      </w:r>
      <w:proofErr w:type="spellEnd"/>
      <w:r w:rsidR="00280FFA">
        <w:rPr>
          <w:rFonts w:ascii="Times New Roman" w:hAnsi="Times New Roman" w:cs="Times New Roman"/>
          <w:sz w:val="24"/>
          <w:szCs w:val="24"/>
        </w:rPr>
        <w:t xml:space="preserve"> economy, </w:t>
      </w:r>
      <w:r w:rsidR="00C4352C">
        <w:rPr>
          <w:rFonts w:ascii="Times New Roman" w:hAnsi="Times New Roman" w:cs="Times New Roman"/>
          <w:sz w:val="24"/>
          <w:szCs w:val="24"/>
        </w:rPr>
        <w:t xml:space="preserve">men were forced to search for better </w:t>
      </w:r>
      <w:r w:rsidR="00DF3162">
        <w:rPr>
          <w:rFonts w:ascii="Times New Roman" w:hAnsi="Times New Roman" w:cs="Times New Roman"/>
          <w:sz w:val="24"/>
          <w:szCs w:val="24"/>
        </w:rPr>
        <w:t>opportunities</w:t>
      </w:r>
      <w:r w:rsidR="00B45778">
        <w:rPr>
          <w:rFonts w:ascii="Times New Roman" w:hAnsi="Times New Roman" w:cs="Times New Roman"/>
          <w:sz w:val="24"/>
          <w:szCs w:val="24"/>
        </w:rPr>
        <w:t xml:space="preserve">.  </w:t>
      </w:r>
      <w:r w:rsidR="00F36588">
        <w:rPr>
          <w:rFonts w:ascii="Times New Roman" w:hAnsi="Times New Roman" w:cs="Times New Roman"/>
          <w:sz w:val="24"/>
          <w:szCs w:val="24"/>
        </w:rPr>
        <w:t xml:space="preserve">When talk of gold in California circulated through China, it was no surprise that many </w:t>
      </w:r>
      <w:proofErr w:type="spellStart"/>
      <w:r w:rsidR="00F36588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F36588">
        <w:rPr>
          <w:rFonts w:ascii="Times New Roman" w:hAnsi="Times New Roman" w:cs="Times New Roman"/>
          <w:sz w:val="24"/>
          <w:szCs w:val="24"/>
        </w:rPr>
        <w:t xml:space="preserve"> men migrated to America.  </w:t>
      </w:r>
      <w:r w:rsidR="002B39A0">
        <w:rPr>
          <w:rFonts w:ascii="Times New Roman" w:hAnsi="Times New Roman" w:cs="Times New Roman"/>
          <w:sz w:val="24"/>
          <w:szCs w:val="24"/>
        </w:rPr>
        <w:t>Even when gold became sparse</w:t>
      </w:r>
      <w:r w:rsidR="00F2154A">
        <w:rPr>
          <w:rFonts w:ascii="Times New Roman" w:hAnsi="Times New Roman" w:cs="Times New Roman"/>
          <w:sz w:val="24"/>
          <w:szCs w:val="24"/>
        </w:rPr>
        <w:t xml:space="preserve">, </w:t>
      </w:r>
      <w:r w:rsidR="002B39A0">
        <w:rPr>
          <w:rFonts w:ascii="Times New Roman" w:hAnsi="Times New Roman" w:cs="Times New Roman"/>
          <w:sz w:val="24"/>
          <w:szCs w:val="24"/>
        </w:rPr>
        <w:t xml:space="preserve">other economic </w:t>
      </w:r>
      <w:r w:rsidR="00E033D5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2B39A0">
        <w:rPr>
          <w:rFonts w:ascii="Times New Roman" w:hAnsi="Times New Roman" w:cs="Times New Roman"/>
          <w:sz w:val="24"/>
          <w:szCs w:val="24"/>
        </w:rPr>
        <w:t xml:space="preserve">were </w:t>
      </w:r>
      <w:r w:rsidR="00E033D5">
        <w:rPr>
          <w:rFonts w:ascii="Times New Roman" w:hAnsi="Times New Roman" w:cs="Times New Roman"/>
          <w:sz w:val="24"/>
          <w:szCs w:val="24"/>
        </w:rPr>
        <w:t xml:space="preserve">more </w:t>
      </w:r>
      <w:r w:rsidR="002B39A0">
        <w:rPr>
          <w:rFonts w:ascii="Times New Roman" w:hAnsi="Times New Roman" w:cs="Times New Roman"/>
          <w:sz w:val="24"/>
          <w:szCs w:val="24"/>
        </w:rPr>
        <w:t>fav</w:t>
      </w:r>
      <w:r w:rsidR="00E033D5">
        <w:rPr>
          <w:rFonts w:ascii="Times New Roman" w:hAnsi="Times New Roman" w:cs="Times New Roman"/>
          <w:sz w:val="24"/>
          <w:szCs w:val="24"/>
        </w:rPr>
        <w:t xml:space="preserve">orable </w:t>
      </w:r>
      <w:r w:rsidR="00844FB8">
        <w:rPr>
          <w:rFonts w:ascii="Times New Roman" w:hAnsi="Times New Roman" w:cs="Times New Roman"/>
          <w:sz w:val="24"/>
          <w:szCs w:val="24"/>
        </w:rPr>
        <w:t>compared to</w:t>
      </w:r>
      <w:r w:rsidR="002B39A0">
        <w:rPr>
          <w:rFonts w:ascii="Times New Roman" w:hAnsi="Times New Roman" w:cs="Times New Roman"/>
          <w:sz w:val="24"/>
          <w:szCs w:val="24"/>
        </w:rPr>
        <w:t xml:space="preserve"> what was available in China.</w:t>
      </w:r>
      <w:r w:rsidR="00EB10D1">
        <w:rPr>
          <w:rFonts w:ascii="Times New Roman" w:hAnsi="Times New Roman" w:cs="Times New Roman"/>
          <w:sz w:val="24"/>
          <w:szCs w:val="24"/>
        </w:rPr>
        <w:t xml:space="preserve">  </w:t>
      </w:r>
      <w:r w:rsidR="009166B2">
        <w:rPr>
          <w:rFonts w:ascii="Times New Roman" w:hAnsi="Times New Roman" w:cs="Times New Roman"/>
          <w:sz w:val="24"/>
          <w:szCs w:val="24"/>
        </w:rPr>
        <w:t xml:space="preserve">As a result, a transnational relationship between overseas </w:t>
      </w:r>
      <w:proofErr w:type="spellStart"/>
      <w:r w:rsidR="009166B2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9166B2">
        <w:rPr>
          <w:rFonts w:ascii="Times New Roman" w:hAnsi="Times New Roman" w:cs="Times New Roman"/>
          <w:sz w:val="24"/>
          <w:szCs w:val="24"/>
        </w:rPr>
        <w:t xml:space="preserve"> </w:t>
      </w:r>
      <w:r w:rsidR="00DF3162">
        <w:rPr>
          <w:rFonts w:ascii="Times New Roman" w:hAnsi="Times New Roman" w:cs="Times New Roman"/>
          <w:sz w:val="24"/>
          <w:szCs w:val="24"/>
        </w:rPr>
        <w:t xml:space="preserve">and their </w:t>
      </w:r>
      <w:r w:rsidR="004A6949">
        <w:rPr>
          <w:rFonts w:ascii="Times New Roman" w:hAnsi="Times New Roman" w:cs="Times New Roman"/>
          <w:sz w:val="24"/>
          <w:szCs w:val="24"/>
        </w:rPr>
        <w:t>communitie</w:t>
      </w:r>
      <w:r w:rsidR="00DF3162">
        <w:rPr>
          <w:rFonts w:ascii="Times New Roman" w:hAnsi="Times New Roman" w:cs="Times New Roman"/>
          <w:sz w:val="24"/>
          <w:szCs w:val="24"/>
        </w:rPr>
        <w:t xml:space="preserve">s in China </w:t>
      </w:r>
      <w:r w:rsidR="00A64D74">
        <w:rPr>
          <w:rFonts w:ascii="Times New Roman" w:hAnsi="Times New Roman" w:cs="Times New Roman"/>
          <w:sz w:val="24"/>
          <w:szCs w:val="24"/>
        </w:rPr>
        <w:t xml:space="preserve">formed. </w:t>
      </w:r>
      <w:r w:rsidR="00E72C4B">
        <w:rPr>
          <w:rFonts w:ascii="Times New Roman" w:hAnsi="Times New Roman" w:cs="Times New Roman"/>
          <w:sz w:val="24"/>
          <w:szCs w:val="24"/>
        </w:rPr>
        <w:t xml:space="preserve"> The k</w:t>
      </w:r>
      <w:r w:rsidR="00A64D74">
        <w:rPr>
          <w:rFonts w:ascii="Times New Roman" w:hAnsi="Times New Roman" w:cs="Times New Roman"/>
          <w:sz w:val="24"/>
          <w:szCs w:val="24"/>
        </w:rPr>
        <w:t xml:space="preserve">ey factors </w:t>
      </w:r>
      <w:r w:rsidR="004A6949">
        <w:rPr>
          <w:rFonts w:ascii="Times New Roman" w:hAnsi="Times New Roman" w:cs="Times New Roman"/>
          <w:sz w:val="24"/>
          <w:szCs w:val="24"/>
        </w:rPr>
        <w:t xml:space="preserve">that </w:t>
      </w:r>
      <w:r w:rsidR="00A64D74">
        <w:rPr>
          <w:rFonts w:ascii="Times New Roman" w:hAnsi="Times New Roman" w:cs="Times New Roman"/>
          <w:sz w:val="24"/>
          <w:szCs w:val="24"/>
        </w:rPr>
        <w:t xml:space="preserve">led </w:t>
      </w:r>
      <w:r w:rsidR="00395809">
        <w:rPr>
          <w:rFonts w:ascii="Times New Roman" w:hAnsi="Times New Roman" w:cs="Times New Roman"/>
          <w:sz w:val="24"/>
          <w:szCs w:val="24"/>
        </w:rPr>
        <w:t>to the formation and preservation of</w:t>
      </w:r>
      <w:r w:rsidR="00E72C4B">
        <w:rPr>
          <w:rFonts w:ascii="Times New Roman" w:hAnsi="Times New Roman" w:cs="Times New Roman"/>
          <w:sz w:val="24"/>
          <w:szCs w:val="24"/>
        </w:rPr>
        <w:t xml:space="preserve"> this transnational community are the</w:t>
      </w:r>
      <w:r w:rsidR="0067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4B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E72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C4B">
        <w:rPr>
          <w:rFonts w:ascii="Times New Roman" w:hAnsi="Times New Roman" w:cs="Times New Roman"/>
          <w:sz w:val="24"/>
          <w:szCs w:val="24"/>
        </w:rPr>
        <w:t>role in transporting</w:t>
      </w:r>
      <w:r w:rsidR="005A72E2">
        <w:rPr>
          <w:rFonts w:ascii="Times New Roman" w:hAnsi="Times New Roman" w:cs="Times New Roman"/>
          <w:sz w:val="24"/>
          <w:szCs w:val="24"/>
        </w:rPr>
        <w:t xml:space="preserve"> Chinese remittances and letters</w:t>
      </w:r>
      <w:r w:rsidR="005056F2">
        <w:rPr>
          <w:rFonts w:ascii="Times New Roman" w:hAnsi="Times New Roman" w:cs="Times New Roman"/>
          <w:sz w:val="24"/>
          <w:szCs w:val="24"/>
        </w:rPr>
        <w:t xml:space="preserve">, </w:t>
      </w:r>
      <w:r w:rsidR="00872F12">
        <w:rPr>
          <w:rFonts w:ascii="Times New Roman" w:hAnsi="Times New Roman" w:cs="Times New Roman"/>
          <w:sz w:val="24"/>
          <w:szCs w:val="24"/>
        </w:rPr>
        <w:t xml:space="preserve">Chinese </w:t>
      </w:r>
      <w:r w:rsidR="00E1399C">
        <w:rPr>
          <w:rFonts w:ascii="Times New Roman" w:hAnsi="Times New Roman" w:cs="Times New Roman"/>
          <w:sz w:val="24"/>
          <w:szCs w:val="24"/>
        </w:rPr>
        <w:t xml:space="preserve">adaption to </w:t>
      </w:r>
      <w:r w:rsidR="00406396">
        <w:rPr>
          <w:rFonts w:ascii="Times New Roman" w:hAnsi="Times New Roman" w:cs="Times New Roman"/>
          <w:sz w:val="24"/>
          <w:szCs w:val="24"/>
        </w:rPr>
        <w:t xml:space="preserve">exclusion laws, </w:t>
      </w:r>
      <w:r w:rsidR="00E72C4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72F12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872F12">
        <w:rPr>
          <w:rFonts w:ascii="Times New Roman" w:hAnsi="Times New Roman" w:cs="Times New Roman"/>
          <w:sz w:val="24"/>
          <w:szCs w:val="24"/>
        </w:rPr>
        <w:t xml:space="preserve"> </w:t>
      </w:r>
      <w:r w:rsidR="004629A6">
        <w:rPr>
          <w:rFonts w:ascii="Times New Roman" w:hAnsi="Times New Roman" w:cs="Times New Roman"/>
          <w:sz w:val="24"/>
          <w:szCs w:val="24"/>
        </w:rPr>
        <w:t>d</w:t>
      </w:r>
      <w:r w:rsidR="00E1399C">
        <w:rPr>
          <w:rFonts w:ascii="Times New Roman" w:hAnsi="Times New Roman" w:cs="Times New Roman"/>
          <w:sz w:val="24"/>
          <w:szCs w:val="24"/>
        </w:rPr>
        <w:t xml:space="preserve">ependence on family </w:t>
      </w:r>
      <w:r w:rsidR="00C767B6">
        <w:rPr>
          <w:rFonts w:ascii="Times New Roman" w:hAnsi="Times New Roman" w:cs="Times New Roman"/>
          <w:sz w:val="24"/>
          <w:szCs w:val="24"/>
        </w:rPr>
        <w:t xml:space="preserve">members </w:t>
      </w:r>
      <w:r w:rsidR="00872F12">
        <w:rPr>
          <w:rFonts w:ascii="Times New Roman" w:hAnsi="Times New Roman" w:cs="Times New Roman"/>
          <w:sz w:val="24"/>
          <w:szCs w:val="24"/>
        </w:rPr>
        <w:t xml:space="preserve">working </w:t>
      </w:r>
      <w:r w:rsidR="00E1399C">
        <w:rPr>
          <w:rFonts w:ascii="Times New Roman" w:hAnsi="Times New Roman" w:cs="Times New Roman"/>
          <w:sz w:val="24"/>
          <w:szCs w:val="24"/>
        </w:rPr>
        <w:t>overseas</w:t>
      </w:r>
      <w:r w:rsidR="00E72C4B">
        <w:rPr>
          <w:rFonts w:ascii="Times New Roman" w:hAnsi="Times New Roman" w:cs="Times New Roman"/>
          <w:sz w:val="24"/>
          <w:szCs w:val="24"/>
        </w:rPr>
        <w:t>.</w:t>
      </w:r>
    </w:p>
    <w:p w:rsidR="000B5D7C" w:rsidRDefault="001405BF" w:rsidP="00AA7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C7D">
        <w:rPr>
          <w:rFonts w:ascii="Times New Roman" w:hAnsi="Times New Roman" w:cs="Times New Roman"/>
          <w:sz w:val="24"/>
          <w:szCs w:val="24"/>
        </w:rPr>
        <w:t xml:space="preserve">The ability of the </w:t>
      </w:r>
      <w:proofErr w:type="spellStart"/>
      <w:r w:rsidR="00EB6C7D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291BCC">
        <w:rPr>
          <w:rFonts w:ascii="Times New Roman" w:hAnsi="Times New Roman" w:cs="Times New Roman"/>
          <w:sz w:val="24"/>
          <w:szCs w:val="24"/>
        </w:rPr>
        <w:t xml:space="preserve"> to transfer Chinese </w:t>
      </w:r>
      <w:r w:rsidR="009027BF">
        <w:rPr>
          <w:rFonts w:ascii="Times New Roman" w:hAnsi="Times New Roman" w:cs="Times New Roman"/>
          <w:sz w:val="24"/>
          <w:szCs w:val="24"/>
        </w:rPr>
        <w:t>remittanc</w:t>
      </w:r>
      <w:r w:rsidR="00020E04">
        <w:rPr>
          <w:rFonts w:ascii="Times New Roman" w:hAnsi="Times New Roman" w:cs="Times New Roman"/>
          <w:sz w:val="24"/>
          <w:szCs w:val="24"/>
        </w:rPr>
        <w:t xml:space="preserve">es </w:t>
      </w:r>
      <w:r w:rsidR="005A72E2">
        <w:rPr>
          <w:rFonts w:ascii="Times New Roman" w:hAnsi="Times New Roman" w:cs="Times New Roman"/>
          <w:sz w:val="24"/>
          <w:szCs w:val="24"/>
        </w:rPr>
        <w:t xml:space="preserve">and </w:t>
      </w:r>
      <w:r w:rsidR="009027BF">
        <w:rPr>
          <w:rFonts w:ascii="Times New Roman" w:hAnsi="Times New Roman" w:cs="Times New Roman"/>
          <w:sz w:val="24"/>
          <w:szCs w:val="24"/>
        </w:rPr>
        <w:t xml:space="preserve">letters </w:t>
      </w:r>
      <w:r w:rsidR="00291BCC">
        <w:rPr>
          <w:rFonts w:ascii="Times New Roman" w:hAnsi="Times New Roman" w:cs="Times New Roman"/>
          <w:sz w:val="24"/>
          <w:szCs w:val="24"/>
        </w:rPr>
        <w:t xml:space="preserve">was critical for </w:t>
      </w:r>
      <w:proofErr w:type="spellStart"/>
      <w:r w:rsidR="00291BCC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291BCC">
        <w:rPr>
          <w:rFonts w:ascii="Times New Roman" w:hAnsi="Times New Roman" w:cs="Times New Roman"/>
          <w:sz w:val="24"/>
          <w:szCs w:val="24"/>
        </w:rPr>
        <w:t xml:space="preserve"> to establish a transnational identity.  </w:t>
      </w:r>
      <w:r w:rsidR="00020E04">
        <w:rPr>
          <w:rFonts w:ascii="Times New Roman" w:hAnsi="Times New Roman" w:cs="Times New Roman"/>
          <w:sz w:val="24"/>
          <w:szCs w:val="24"/>
        </w:rPr>
        <w:t xml:space="preserve">Otherwise, </w:t>
      </w:r>
      <w:proofErr w:type="spellStart"/>
      <w:r w:rsidR="00020E04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020E04">
        <w:rPr>
          <w:rFonts w:ascii="Times New Roman" w:hAnsi="Times New Roman" w:cs="Times New Roman"/>
          <w:sz w:val="24"/>
          <w:szCs w:val="24"/>
        </w:rPr>
        <w:t xml:space="preserve"> men would hav</w:t>
      </w:r>
      <w:r w:rsidR="00395090">
        <w:rPr>
          <w:rFonts w:ascii="Times New Roman" w:hAnsi="Times New Roman" w:cs="Times New Roman"/>
          <w:sz w:val="24"/>
          <w:szCs w:val="24"/>
        </w:rPr>
        <w:t xml:space="preserve">e to resolve to unreliable </w:t>
      </w:r>
      <w:r w:rsidR="00020E04">
        <w:rPr>
          <w:rFonts w:ascii="Times New Roman" w:hAnsi="Times New Roman" w:cs="Times New Roman"/>
          <w:sz w:val="24"/>
          <w:szCs w:val="24"/>
        </w:rPr>
        <w:t xml:space="preserve">ways </w:t>
      </w:r>
      <w:r w:rsidR="00395090">
        <w:rPr>
          <w:rFonts w:ascii="Times New Roman" w:hAnsi="Times New Roman" w:cs="Times New Roman"/>
          <w:sz w:val="24"/>
          <w:szCs w:val="24"/>
        </w:rPr>
        <w:t xml:space="preserve">to send money to their families.  </w:t>
      </w:r>
      <w:r w:rsidR="0090275D">
        <w:rPr>
          <w:rFonts w:ascii="Times New Roman" w:hAnsi="Times New Roman" w:cs="Times New Roman"/>
          <w:sz w:val="24"/>
          <w:szCs w:val="24"/>
        </w:rPr>
        <w:t xml:space="preserve">Couriers could be hired to transport money and letters to China, but the </w:t>
      </w:r>
      <w:proofErr w:type="spellStart"/>
      <w:r w:rsidR="0090275D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90275D">
        <w:rPr>
          <w:rFonts w:ascii="Times New Roman" w:hAnsi="Times New Roman" w:cs="Times New Roman"/>
          <w:sz w:val="24"/>
          <w:szCs w:val="24"/>
        </w:rPr>
        <w:t xml:space="preserve"> overseas had to be able to trust them.</w:t>
      </w:r>
      <w:r w:rsidR="009D26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2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DB3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="00392DB3">
        <w:rPr>
          <w:rFonts w:ascii="Times New Roman" w:hAnsi="Times New Roman" w:cs="Times New Roman"/>
          <w:sz w:val="24"/>
          <w:szCs w:val="24"/>
        </w:rPr>
        <w:t xml:space="preserve"> a way for overseas workers to continually support their families, it's likely that transnational </w:t>
      </w:r>
      <w:proofErr w:type="spellStart"/>
      <w:r w:rsidR="00392DB3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392DB3">
        <w:rPr>
          <w:rFonts w:ascii="Times New Roman" w:hAnsi="Times New Roman" w:cs="Times New Roman"/>
          <w:sz w:val="24"/>
          <w:szCs w:val="24"/>
        </w:rPr>
        <w:t xml:space="preserve"> would not last long.  </w:t>
      </w:r>
      <w:r w:rsidR="009055E4">
        <w:rPr>
          <w:rFonts w:ascii="Times New Roman" w:hAnsi="Times New Roman" w:cs="Times New Roman"/>
          <w:sz w:val="24"/>
          <w:szCs w:val="24"/>
        </w:rPr>
        <w:t xml:space="preserve">Luckily for the </w:t>
      </w:r>
      <w:proofErr w:type="spellStart"/>
      <w:r w:rsidR="009055E4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905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ED3" w:rsidRPr="00441ED3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441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ED3">
        <w:rPr>
          <w:rFonts w:ascii="Times New Roman" w:hAnsi="Times New Roman" w:cs="Times New Roman"/>
          <w:sz w:val="24"/>
          <w:szCs w:val="24"/>
        </w:rPr>
        <w:t xml:space="preserve">managed to solve this </w:t>
      </w:r>
      <w:r w:rsidR="00441ED3">
        <w:rPr>
          <w:rFonts w:ascii="Times New Roman" w:hAnsi="Times New Roman" w:cs="Times New Roman"/>
          <w:sz w:val="24"/>
          <w:szCs w:val="24"/>
        </w:rPr>
        <w:lastRenderedPageBreak/>
        <w:t>issue.</w:t>
      </w:r>
      <w:r w:rsidR="00E275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8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9D6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662D20">
        <w:rPr>
          <w:rFonts w:ascii="Times New Roman" w:hAnsi="Times New Roman" w:cs="Times New Roman"/>
          <w:sz w:val="24"/>
          <w:szCs w:val="24"/>
        </w:rPr>
        <w:t xml:space="preserve"> supplied the demand for Chinese groceries in foreign place</w:t>
      </w:r>
      <w:r w:rsidR="00F41F8E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C214FC">
        <w:rPr>
          <w:rFonts w:ascii="Times New Roman" w:hAnsi="Times New Roman" w:cs="Times New Roman"/>
          <w:sz w:val="24"/>
          <w:szCs w:val="24"/>
        </w:rPr>
        <w:t>,</w:t>
      </w:r>
      <w:r w:rsidR="00C214F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="00413C8F">
        <w:rPr>
          <w:rFonts w:ascii="Times New Roman" w:hAnsi="Times New Roman" w:cs="Times New Roman"/>
          <w:sz w:val="24"/>
          <w:szCs w:val="24"/>
        </w:rPr>
        <w:t xml:space="preserve"> but they also handled Chinese remittances and letter</w:t>
      </w:r>
      <w:r w:rsidR="003D4909">
        <w:rPr>
          <w:rFonts w:ascii="Times New Roman" w:hAnsi="Times New Roman" w:cs="Times New Roman"/>
          <w:sz w:val="24"/>
          <w:szCs w:val="24"/>
        </w:rPr>
        <w:t>s between America and China.</w:t>
      </w:r>
      <w:r w:rsidR="0049486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9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24D" w:rsidRDefault="000B5D7C" w:rsidP="00AA7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2C04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DF2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6CE">
        <w:rPr>
          <w:rFonts w:ascii="Times New Roman" w:hAnsi="Times New Roman" w:cs="Times New Roman"/>
          <w:sz w:val="24"/>
          <w:szCs w:val="24"/>
        </w:rPr>
        <w:t xml:space="preserve">enabled </w:t>
      </w:r>
      <w:proofErr w:type="spellStart"/>
      <w:r w:rsidR="004B16CE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4B16CE">
        <w:rPr>
          <w:rFonts w:ascii="Times New Roman" w:hAnsi="Times New Roman" w:cs="Times New Roman"/>
          <w:sz w:val="24"/>
          <w:szCs w:val="24"/>
        </w:rPr>
        <w:t xml:space="preserve"> Americans to interact with their families from afar.  </w:t>
      </w:r>
      <w:r w:rsidR="00097B60">
        <w:rPr>
          <w:rFonts w:ascii="Times New Roman" w:hAnsi="Times New Roman" w:cs="Times New Roman"/>
          <w:sz w:val="24"/>
          <w:szCs w:val="24"/>
        </w:rPr>
        <w:t xml:space="preserve">In </w:t>
      </w:r>
      <w:r w:rsidR="00097B60">
        <w:rPr>
          <w:rFonts w:ascii="Times New Roman" w:hAnsi="Times New Roman" w:cs="Times New Roman"/>
          <w:i/>
          <w:sz w:val="24"/>
          <w:szCs w:val="24"/>
        </w:rPr>
        <w:t>Dreaming of Gold, Dreaming of Home</w:t>
      </w:r>
      <w:r w:rsidR="00987E16">
        <w:rPr>
          <w:rFonts w:ascii="Times New Roman" w:hAnsi="Times New Roman" w:cs="Times New Roman"/>
          <w:sz w:val="24"/>
          <w:szCs w:val="24"/>
        </w:rPr>
        <w:t xml:space="preserve">, </w:t>
      </w:r>
      <w:r w:rsidR="00097B60" w:rsidRPr="00097B60">
        <w:rPr>
          <w:rFonts w:ascii="Times New Roman" w:hAnsi="Times New Roman" w:cs="Times New Roman"/>
          <w:sz w:val="24"/>
          <w:szCs w:val="24"/>
        </w:rPr>
        <w:t>Madeline</w:t>
      </w:r>
      <w:r w:rsidR="00097B60">
        <w:rPr>
          <w:rFonts w:ascii="Times New Roman" w:hAnsi="Times New Roman" w:cs="Times New Roman"/>
          <w:sz w:val="24"/>
          <w:szCs w:val="24"/>
        </w:rPr>
        <w:t xml:space="preserve"> Y. Hsu notes that</w:t>
      </w:r>
      <w:r w:rsidR="00DF07E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F07EC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DF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7EC">
        <w:rPr>
          <w:rFonts w:ascii="Times New Roman" w:hAnsi="Times New Roman" w:cs="Times New Roman"/>
          <w:sz w:val="24"/>
          <w:szCs w:val="24"/>
        </w:rPr>
        <w:t>had</w:t>
      </w:r>
      <w:r w:rsidR="00097B60">
        <w:rPr>
          <w:rFonts w:ascii="Times New Roman" w:hAnsi="Times New Roman" w:cs="Times New Roman"/>
          <w:sz w:val="24"/>
          <w:szCs w:val="24"/>
        </w:rPr>
        <w:t xml:space="preserve"> "well-established connections to businesses </w:t>
      </w:r>
      <w:r w:rsidR="009A210C">
        <w:rPr>
          <w:rFonts w:ascii="Times New Roman" w:hAnsi="Times New Roman" w:cs="Times New Roman"/>
          <w:sz w:val="24"/>
          <w:szCs w:val="24"/>
        </w:rPr>
        <w:t xml:space="preserve">in Chinatowns </w:t>
      </w:r>
      <w:r w:rsidR="00FC6A5A">
        <w:rPr>
          <w:rFonts w:ascii="Times New Roman" w:hAnsi="Times New Roman" w:cs="Times New Roman"/>
          <w:sz w:val="24"/>
          <w:szCs w:val="24"/>
        </w:rPr>
        <w:t>around the world</w:t>
      </w:r>
      <w:r w:rsidR="00FC3BDB">
        <w:rPr>
          <w:rFonts w:ascii="Times New Roman" w:hAnsi="Times New Roman" w:cs="Times New Roman"/>
          <w:sz w:val="24"/>
          <w:szCs w:val="24"/>
        </w:rPr>
        <w:t xml:space="preserve">.  </w:t>
      </w:r>
      <w:r w:rsidR="00A64B96">
        <w:rPr>
          <w:rFonts w:ascii="Times New Roman" w:hAnsi="Times New Roman" w:cs="Times New Roman"/>
          <w:sz w:val="24"/>
          <w:szCs w:val="24"/>
        </w:rPr>
        <w:t>Their transactions with others were guaranteed, not by contracts but by relationships based on kinship or native ties."</w:t>
      </w:r>
      <w:r w:rsidR="00E17B1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These connections </w:t>
      </w:r>
      <w:r w:rsidR="00FC3A54">
        <w:rPr>
          <w:rFonts w:ascii="Times New Roman" w:hAnsi="Times New Roman" w:cs="Times New Roman"/>
          <w:sz w:val="24"/>
          <w:szCs w:val="24"/>
        </w:rPr>
        <w:t xml:space="preserve">provided an accessible and reliable method for </w:t>
      </w:r>
      <w:proofErr w:type="spellStart"/>
      <w:r w:rsidR="00FC3A54">
        <w:rPr>
          <w:rFonts w:ascii="Times New Roman" w:hAnsi="Times New Roman" w:cs="Times New Roman"/>
          <w:sz w:val="24"/>
          <w:szCs w:val="24"/>
        </w:rPr>
        <w:t>Taish</w:t>
      </w:r>
      <w:r w:rsidR="00D91946">
        <w:rPr>
          <w:rFonts w:ascii="Times New Roman" w:hAnsi="Times New Roman" w:cs="Times New Roman"/>
          <w:sz w:val="24"/>
          <w:szCs w:val="24"/>
        </w:rPr>
        <w:t>anese</w:t>
      </w:r>
      <w:proofErr w:type="spellEnd"/>
      <w:r w:rsidR="00D91946">
        <w:rPr>
          <w:rFonts w:ascii="Times New Roman" w:hAnsi="Times New Roman" w:cs="Times New Roman"/>
          <w:sz w:val="24"/>
          <w:szCs w:val="24"/>
        </w:rPr>
        <w:t xml:space="preserve"> Americans to </w:t>
      </w:r>
      <w:r w:rsidR="004B16CE">
        <w:rPr>
          <w:rFonts w:ascii="Times New Roman" w:hAnsi="Times New Roman" w:cs="Times New Roman"/>
          <w:sz w:val="24"/>
          <w:szCs w:val="24"/>
        </w:rPr>
        <w:t>support their families</w:t>
      </w:r>
      <w:r w:rsidR="0056124D">
        <w:rPr>
          <w:rFonts w:ascii="Times New Roman" w:hAnsi="Times New Roman" w:cs="Times New Roman"/>
          <w:sz w:val="24"/>
          <w:szCs w:val="24"/>
        </w:rPr>
        <w:t>.</w:t>
      </w:r>
      <w:r w:rsidR="00D91946">
        <w:rPr>
          <w:rFonts w:ascii="Times New Roman" w:hAnsi="Times New Roman" w:cs="Times New Roman"/>
          <w:sz w:val="24"/>
          <w:szCs w:val="24"/>
        </w:rPr>
        <w:t xml:space="preserve">  </w:t>
      </w:r>
      <w:r w:rsidR="00652B27">
        <w:rPr>
          <w:rFonts w:ascii="Times New Roman" w:hAnsi="Times New Roman" w:cs="Times New Roman"/>
          <w:sz w:val="24"/>
          <w:szCs w:val="24"/>
        </w:rPr>
        <w:t xml:space="preserve">Communication through letters became possible as well.  </w:t>
      </w:r>
      <w:r w:rsidR="00506A98">
        <w:rPr>
          <w:rFonts w:ascii="Times New Roman" w:hAnsi="Times New Roman" w:cs="Times New Roman"/>
          <w:sz w:val="24"/>
          <w:szCs w:val="24"/>
        </w:rPr>
        <w:t>A transnational system was in the works.</w:t>
      </w:r>
    </w:p>
    <w:p w:rsidR="00C97529" w:rsidRDefault="0056124D" w:rsidP="00AA7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AE9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="00BA6AE9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BA6AE9">
        <w:rPr>
          <w:rFonts w:ascii="Times New Roman" w:hAnsi="Times New Roman" w:cs="Times New Roman"/>
          <w:sz w:val="24"/>
          <w:szCs w:val="24"/>
        </w:rPr>
        <w:t xml:space="preserve"> w</w:t>
      </w:r>
      <w:r w:rsidR="00521707">
        <w:rPr>
          <w:rFonts w:ascii="Times New Roman" w:hAnsi="Times New Roman" w:cs="Times New Roman"/>
          <w:sz w:val="24"/>
          <w:szCs w:val="24"/>
        </w:rPr>
        <w:t>ere able to do more than simply</w:t>
      </w:r>
      <w:r w:rsidR="00E23036">
        <w:rPr>
          <w:rFonts w:ascii="Times New Roman" w:hAnsi="Times New Roman" w:cs="Times New Roman"/>
          <w:sz w:val="24"/>
          <w:szCs w:val="24"/>
        </w:rPr>
        <w:t xml:space="preserve"> send money</w:t>
      </w:r>
      <w:r w:rsidR="00B43F1A">
        <w:rPr>
          <w:rFonts w:ascii="Times New Roman" w:hAnsi="Times New Roman" w:cs="Times New Roman"/>
          <w:sz w:val="24"/>
          <w:szCs w:val="24"/>
        </w:rPr>
        <w:t xml:space="preserve"> and letters</w:t>
      </w:r>
      <w:r w:rsidR="00E230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23036" w:rsidRPr="001A1299">
        <w:rPr>
          <w:rFonts w:ascii="Times New Roman" w:hAnsi="Times New Roman" w:cs="Times New Roman"/>
          <w:i/>
          <w:sz w:val="24"/>
          <w:szCs w:val="24"/>
        </w:rPr>
        <w:t>J</w:t>
      </w:r>
      <w:r w:rsidR="005A3BDA" w:rsidRPr="001A1299">
        <w:rPr>
          <w:rFonts w:ascii="Times New Roman" w:hAnsi="Times New Roman" w:cs="Times New Roman"/>
          <w:i/>
          <w:sz w:val="24"/>
          <w:szCs w:val="24"/>
        </w:rPr>
        <w:t>inshanzhuang</w:t>
      </w:r>
      <w:proofErr w:type="spellEnd"/>
      <w:r w:rsidR="005A3BDA">
        <w:rPr>
          <w:rFonts w:ascii="Times New Roman" w:hAnsi="Times New Roman" w:cs="Times New Roman"/>
          <w:sz w:val="24"/>
          <w:szCs w:val="24"/>
        </w:rPr>
        <w:t xml:space="preserve"> offered special</w:t>
      </w:r>
      <w:r w:rsidR="00EA5BAF">
        <w:rPr>
          <w:rFonts w:ascii="Times New Roman" w:hAnsi="Times New Roman" w:cs="Times New Roman"/>
          <w:sz w:val="24"/>
          <w:szCs w:val="24"/>
        </w:rPr>
        <w:t xml:space="preserve"> services to</w:t>
      </w:r>
      <w:r w:rsidR="005A3BDA">
        <w:rPr>
          <w:rFonts w:ascii="Times New Roman" w:hAnsi="Times New Roman" w:cs="Times New Roman"/>
          <w:sz w:val="24"/>
          <w:szCs w:val="24"/>
        </w:rPr>
        <w:t xml:space="preserve"> customers.</w:t>
      </w:r>
      <w:r w:rsidR="009E412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E4122">
        <w:rPr>
          <w:rFonts w:ascii="Times New Roman" w:hAnsi="Times New Roman" w:cs="Times New Roman"/>
          <w:sz w:val="24"/>
          <w:szCs w:val="24"/>
        </w:rPr>
        <w:t xml:space="preserve"> </w:t>
      </w:r>
      <w:r w:rsidR="00831E58">
        <w:rPr>
          <w:rFonts w:ascii="Times New Roman" w:hAnsi="Times New Roman" w:cs="Times New Roman"/>
          <w:sz w:val="24"/>
          <w:szCs w:val="24"/>
        </w:rPr>
        <w:t xml:space="preserve">Hsu </w:t>
      </w:r>
      <w:r w:rsidR="00AA2D29">
        <w:rPr>
          <w:rFonts w:ascii="Times New Roman" w:hAnsi="Times New Roman" w:cs="Times New Roman"/>
          <w:sz w:val="24"/>
          <w:szCs w:val="24"/>
        </w:rPr>
        <w:t>describes</w:t>
      </w:r>
      <w:r w:rsidR="00831E58">
        <w:rPr>
          <w:rFonts w:ascii="Times New Roman" w:hAnsi="Times New Roman" w:cs="Times New Roman"/>
          <w:sz w:val="24"/>
          <w:szCs w:val="24"/>
        </w:rPr>
        <w:t xml:space="preserve"> a situation in which overseas </w:t>
      </w:r>
      <w:proofErr w:type="spellStart"/>
      <w:r w:rsidR="00831E58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831E58">
        <w:rPr>
          <w:rFonts w:ascii="Times New Roman" w:hAnsi="Times New Roman" w:cs="Times New Roman"/>
          <w:sz w:val="24"/>
          <w:szCs w:val="24"/>
        </w:rPr>
        <w:t xml:space="preserve"> managed </w:t>
      </w:r>
      <w:r w:rsidR="005E184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831E58">
        <w:rPr>
          <w:rFonts w:ascii="Times New Roman" w:hAnsi="Times New Roman" w:cs="Times New Roman"/>
          <w:sz w:val="24"/>
          <w:szCs w:val="24"/>
        </w:rPr>
        <w:t>aspects of their families</w:t>
      </w:r>
      <w:r w:rsidR="005E184E">
        <w:rPr>
          <w:rFonts w:ascii="Times New Roman" w:hAnsi="Times New Roman" w:cs="Times New Roman"/>
          <w:sz w:val="24"/>
          <w:szCs w:val="24"/>
        </w:rPr>
        <w:t>:</w:t>
      </w:r>
    </w:p>
    <w:p w:rsidR="00FE1D15" w:rsidRDefault="00214598" w:rsidP="00FE1D1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with sizable savings (several thousand up to US $10,000) and unreliable, sons, wives, or younger brothers could send a lump sum of money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jinshanzhuang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would then</w:t>
      </w:r>
      <w:r w:rsidR="002D14D7">
        <w:rPr>
          <w:rFonts w:ascii="Times New Roman" w:hAnsi="Times New Roman" w:cs="Times New Roman"/>
          <w:sz w:val="24"/>
          <w:szCs w:val="24"/>
        </w:rPr>
        <w:t xml:space="preserve"> use the interest to make a regular payment to the family in China.  Thus merchants and restaurateurs who could not leave their businesses to personally supervise the upbringing of their heirs could delegate the responsibility.</w:t>
      </w:r>
      <w:r w:rsidR="002D14D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D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50" w:rsidRDefault="00BD59AC" w:rsidP="00721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Chinese migrants gained even more access to interacting with their families across the Pacific.  </w:t>
      </w:r>
      <w:r w:rsidR="00B0345E">
        <w:rPr>
          <w:rFonts w:ascii="Times New Roman" w:hAnsi="Times New Roman" w:cs="Times New Roman"/>
          <w:sz w:val="24"/>
          <w:szCs w:val="24"/>
        </w:rPr>
        <w:t>With the ability to</w:t>
      </w:r>
      <w:r w:rsidR="004A6C03">
        <w:rPr>
          <w:rFonts w:ascii="Times New Roman" w:hAnsi="Times New Roman" w:cs="Times New Roman"/>
          <w:sz w:val="24"/>
          <w:szCs w:val="24"/>
        </w:rPr>
        <w:t xml:space="preserve"> transport money, letters, and even the delegation of funds, </w:t>
      </w:r>
      <w:proofErr w:type="spellStart"/>
      <w:r w:rsidR="004A6C03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4A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C03">
        <w:rPr>
          <w:rFonts w:ascii="Times New Roman" w:hAnsi="Times New Roman" w:cs="Times New Roman"/>
          <w:sz w:val="24"/>
          <w:szCs w:val="24"/>
        </w:rPr>
        <w:t>became th</w:t>
      </w:r>
      <w:r w:rsidR="00F777CD">
        <w:rPr>
          <w:rFonts w:ascii="Times New Roman" w:hAnsi="Times New Roman" w:cs="Times New Roman"/>
          <w:sz w:val="24"/>
          <w:szCs w:val="24"/>
        </w:rPr>
        <w:t>e flowing blood that moved</w:t>
      </w:r>
      <w:r w:rsidR="004A6C03">
        <w:rPr>
          <w:rFonts w:ascii="Times New Roman" w:hAnsi="Times New Roman" w:cs="Times New Roman"/>
          <w:sz w:val="24"/>
          <w:szCs w:val="24"/>
        </w:rPr>
        <w:t xml:space="preserve"> nutrients across the body of transnational </w:t>
      </w:r>
      <w:proofErr w:type="spellStart"/>
      <w:r w:rsidR="004A6C03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4A6C03">
        <w:rPr>
          <w:rFonts w:ascii="Times New Roman" w:hAnsi="Times New Roman" w:cs="Times New Roman"/>
          <w:sz w:val="24"/>
          <w:szCs w:val="24"/>
        </w:rPr>
        <w:t>.</w:t>
      </w:r>
      <w:r w:rsidR="00103B86">
        <w:rPr>
          <w:rFonts w:ascii="Times New Roman" w:hAnsi="Times New Roman" w:cs="Times New Roman"/>
          <w:sz w:val="24"/>
          <w:szCs w:val="24"/>
        </w:rPr>
        <w:t xml:space="preserve">  However, there were other obstacles that Chinese immigrants had to </w:t>
      </w:r>
      <w:r w:rsidR="003C4CFC">
        <w:rPr>
          <w:rFonts w:ascii="Times New Roman" w:hAnsi="Times New Roman" w:cs="Times New Roman"/>
          <w:sz w:val="24"/>
          <w:szCs w:val="24"/>
        </w:rPr>
        <w:t>overcome</w:t>
      </w:r>
      <w:r w:rsidR="00103B86">
        <w:rPr>
          <w:rFonts w:ascii="Times New Roman" w:hAnsi="Times New Roman" w:cs="Times New Roman"/>
          <w:sz w:val="24"/>
          <w:szCs w:val="24"/>
        </w:rPr>
        <w:t>.</w:t>
      </w:r>
    </w:p>
    <w:p w:rsidR="004A6C03" w:rsidRDefault="00103B86" w:rsidP="00721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DAC">
        <w:rPr>
          <w:rFonts w:ascii="Times New Roman" w:hAnsi="Times New Roman" w:cs="Times New Roman"/>
          <w:sz w:val="24"/>
          <w:szCs w:val="24"/>
        </w:rPr>
        <w:t>The Chinese ability to circumvent the Chinese Exclusi</w:t>
      </w:r>
      <w:r w:rsidR="005B619C">
        <w:rPr>
          <w:rFonts w:ascii="Times New Roman" w:hAnsi="Times New Roman" w:cs="Times New Roman"/>
          <w:sz w:val="24"/>
          <w:szCs w:val="24"/>
        </w:rPr>
        <w:t>on Act</w:t>
      </w:r>
      <w:r w:rsidR="00CF2F20">
        <w:rPr>
          <w:rFonts w:ascii="Times New Roman" w:hAnsi="Times New Roman" w:cs="Times New Roman"/>
          <w:sz w:val="24"/>
          <w:szCs w:val="24"/>
        </w:rPr>
        <w:t xml:space="preserve"> preserve</w:t>
      </w:r>
      <w:r w:rsidR="005B619C">
        <w:rPr>
          <w:rFonts w:ascii="Times New Roman" w:hAnsi="Times New Roman" w:cs="Times New Roman"/>
          <w:sz w:val="24"/>
          <w:szCs w:val="24"/>
        </w:rPr>
        <w:t>d</w:t>
      </w:r>
      <w:r w:rsidR="00C6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AC">
        <w:rPr>
          <w:rFonts w:ascii="Times New Roman" w:hAnsi="Times New Roman" w:cs="Times New Roman"/>
          <w:sz w:val="24"/>
          <w:szCs w:val="24"/>
        </w:rPr>
        <w:t>Taishan</w:t>
      </w:r>
      <w:r w:rsidR="0063537B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63537B">
        <w:rPr>
          <w:rFonts w:ascii="Times New Roman" w:hAnsi="Times New Roman" w:cs="Times New Roman"/>
          <w:sz w:val="24"/>
          <w:szCs w:val="24"/>
        </w:rPr>
        <w:t xml:space="preserve"> transnational activities.  </w:t>
      </w:r>
      <w:r w:rsidR="006120AB">
        <w:rPr>
          <w:rFonts w:ascii="Times New Roman" w:hAnsi="Times New Roman" w:cs="Times New Roman"/>
          <w:sz w:val="24"/>
          <w:szCs w:val="24"/>
        </w:rPr>
        <w:t xml:space="preserve">One of the frustrations faced by Chinese immigrants was actually getting </w:t>
      </w:r>
      <w:r w:rsidR="006120AB">
        <w:rPr>
          <w:rFonts w:ascii="Times New Roman" w:hAnsi="Times New Roman" w:cs="Times New Roman"/>
          <w:sz w:val="24"/>
          <w:szCs w:val="24"/>
        </w:rPr>
        <w:lastRenderedPageBreak/>
        <w:t xml:space="preserve">into America. </w:t>
      </w:r>
      <w:r w:rsidR="00EB08C0">
        <w:rPr>
          <w:rFonts w:ascii="Times New Roman" w:hAnsi="Times New Roman" w:cs="Times New Roman"/>
          <w:sz w:val="24"/>
          <w:szCs w:val="24"/>
        </w:rPr>
        <w:t xml:space="preserve"> When the Exclusion laws came into effect, Chinese laborers were not permitted to enter America.  </w:t>
      </w:r>
      <w:r w:rsidR="00047582">
        <w:rPr>
          <w:rFonts w:ascii="Times New Roman" w:hAnsi="Times New Roman" w:cs="Times New Roman"/>
          <w:sz w:val="24"/>
          <w:szCs w:val="24"/>
        </w:rPr>
        <w:t xml:space="preserve">These laws posed a serious threat </w:t>
      </w:r>
      <w:r w:rsidR="003747A1">
        <w:rPr>
          <w:rFonts w:ascii="Times New Roman" w:hAnsi="Times New Roman" w:cs="Times New Roman"/>
          <w:sz w:val="24"/>
          <w:szCs w:val="24"/>
        </w:rPr>
        <w:t>to the economic devel</w:t>
      </w:r>
      <w:r w:rsidR="00CF2F20">
        <w:rPr>
          <w:rFonts w:ascii="Times New Roman" w:hAnsi="Times New Roman" w:cs="Times New Roman"/>
          <w:sz w:val="24"/>
          <w:szCs w:val="24"/>
        </w:rPr>
        <w:t xml:space="preserve">opment of transnational </w:t>
      </w:r>
      <w:proofErr w:type="spellStart"/>
      <w:r w:rsidR="00CF2F20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CF2F20">
        <w:rPr>
          <w:rFonts w:ascii="Times New Roman" w:hAnsi="Times New Roman" w:cs="Times New Roman"/>
          <w:sz w:val="24"/>
          <w:szCs w:val="24"/>
        </w:rPr>
        <w:t xml:space="preserve">, </w:t>
      </w:r>
      <w:r w:rsidR="00A74484">
        <w:rPr>
          <w:rFonts w:ascii="Times New Roman" w:hAnsi="Times New Roman" w:cs="Times New Roman"/>
          <w:sz w:val="24"/>
          <w:szCs w:val="24"/>
        </w:rPr>
        <w:t xml:space="preserve">but the Chinese </w:t>
      </w:r>
      <w:r w:rsidR="00F74310">
        <w:rPr>
          <w:rFonts w:ascii="Times New Roman" w:hAnsi="Times New Roman" w:cs="Times New Roman"/>
          <w:sz w:val="24"/>
          <w:szCs w:val="24"/>
        </w:rPr>
        <w:t xml:space="preserve">adapted </w:t>
      </w:r>
      <w:r w:rsidR="00784B66">
        <w:rPr>
          <w:rFonts w:ascii="Times New Roman" w:hAnsi="Times New Roman" w:cs="Times New Roman"/>
          <w:sz w:val="24"/>
          <w:szCs w:val="24"/>
        </w:rPr>
        <w:t>to the situation.</w:t>
      </w:r>
    </w:p>
    <w:p w:rsidR="00784B66" w:rsidRDefault="00784B66" w:rsidP="00721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Chinese laborers </w:t>
      </w:r>
      <w:r w:rsidR="00894B7A">
        <w:rPr>
          <w:rFonts w:ascii="Times New Roman" w:hAnsi="Times New Roman" w:cs="Times New Roman"/>
          <w:sz w:val="24"/>
          <w:szCs w:val="24"/>
        </w:rPr>
        <w:t xml:space="preserve">were restricted from entering </w:t>
      </w:r>
      <w:r>
        <w:rPr>
          <w:rFonts w:ascii="Times New Roman" w:hAnsi="Times New Roman" w:cs="Times New Roman"/>
          <w:sz w:val="24"/>
          <w:szCs w:val="24"/>
        </w:rPr>
        <w:t>America during the Exclusion laws, but Chinese merchants, tourists, diplomats, and teachers could enter.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F05B3">
        <w:rPr>
          <w:rFonts w:ascii="Times New Roman" w:hAnsi="Times New Roman" w:cs="Times New Roman"/>
          <w:sz w:val="24"/>
          <w:szCs w:val="24"/>
        </w:rPr>
        <w:t xml:space="preserve"> </w:t>
      </w:r>
      <w:r w:rsidR="008D73AC">
        <w:rPr>
          <w:rFonts w:ascii="Times New Roman" w:hAnsi="Times New Roman" w:cs="Times New Roman"/>
          <w:sz w:val="24"/>
          <w:szCs w:val="24"/>
        </w:rPr>
        <w:t xml:space="preserve">Chinese laborers </w:t>
      </w:r>
      <w:r w:rsidR="005519DE">
        <w:rPr>
          <w:rFonts w:ascii="Times New Roman" w:hAnsi="Times New Roman" w:cs="Times New Roman"/>
          <w:sz w:val="24"/>
          <w:szCs w:val="24"/>
        </w:rPr>
        <w:t>claimed</w:t>
      </w:r>
      <w:r w:rsidR="00B5225D">
        <w:rPr>
          <w:rFonts w:ascii="Times New Roman" w:hAnsi="Times New Roman" w:cs="Times New Roman"/>
          <w:sz w:val="24"/>
          <w:szCs w:val="24"/>
        </w:rPr>
        <w:t xml:space="preserve"> to be </w:t>
      </w:r>
      <w:r w:rsidR="008D73AC">
        <w:rPr>
          <w:rFonts w:ascii="Times New Roman" w:hAnsi="Times New Roman" w:cs="Times New Roman"/>
          <w:sz w:val="24"/>
          <w:szCs w:val="24"/>
        </w:rPr>
        <w:t xml:space="preserve">merchants, natural-born citizens, or the sons of merchants or citizens in order to enter America.  </w:t>
      </w:r>
      <w:r w:rsidR="00AF05B3">
        <w:rPr>
          <w:rFonts w:ascii="Times New Roman" w:hAnsi="Times New Roman" w:cs="Times New Roman"/>
          <w:sz w:val="24"/>
          <w:szCs w:val="24"/>
        </w:rPr>
        <w:t xml:space="preserve">Immigration authorities attempted to reduce perjury </w:t>
      </w:r>
      <w:r w:rsidR="00F34C8C">
        <w:rPr>
          <w:rFonts w:ascii="Times New Roman" w:hAnsi="Times New Roman" w:cs="Times New Roman"/>
          <w:sz w:val="24"/>
          <w:szCs w:val="24"/>
        </w:rPr>
        <w:t>through rigorous interviews with applicants and witnesses about irrelevant information.</w:t>
      </w:r>
      <w:r w:rsidR="00F34C8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8B1ACB">
        <w:rPr>
          <w:rFonts w:ascii="Times New Roman" w:hAnsi="Times New Roman" w:cs="Times New Roman"/>
          <w:sz w:val="24"/>
          <w:szCs w:val="24"/>
        </w:rPr>
        <w:t xml:space="preserve"> </w:t>
      </w:r>
      <w:r w:rsidR="000450FE">
        <w:rPr>
          <w:rFonts w:ascii="Times New Roman" w:hAnsi="Times New Roman" w:cs="Times New Roman"/>
          <w:sz w:val="24"/>
          <w:szCs w:val="24"/>
        </w:rPr>
        <w:t xml:space="preserve">Hsu references an </w:t>
      </w:r>
      <w:r w:rsidR="00ED342B">
        <w:rPr>
          <w:rFonts w:ascii="Times New Roman" w:hAnsi="Times New Roman" w:cs="Times New Roman"/>
          <w:sz w:val="24"/>
          <w:szCs w:val="24"/>
        </w:rPr>
        <w:t xml:space="preserve">excerpt </w:t>
      </w:r>
      <w:r w:rsidR="00AE55B9">
        <w:rPr>
          <w:rFonts w:ascii="Times New Roman" w:hAnsi="Times New Roman" w:cs="Times New Roman"/>
          <w:sz w:val="24"/>
          <w:szCs w:val="24"/>
        </w:rPr>
        <w:t>from an interview in 1921.</w:t>
      </w:r>
      <w:r w:rsidR="00A72AB8">
        <w:rPr>
          <w:rFonts w:ascii="Times New Roman" w:hAnsi="Times New Roman" w:cs="Times New Roman"/>
          <w:sz w:val="24"/>
          <w:szCs w:val="24"/>
        </w:rPr>
        <w:t xml:space="preserve">  Detailed questions include "How many houses are there on your row, the first one?" and "Who lives on the second one of your row?"</w:t>
      </w:r>
      <w:r w:rsidR="00A72AB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7B41F5">
        <w:rPr>
          <w:rFonts w:ascii="Times New Roman" w:hAnsi="Times New Roman" w:cs="Times New Roman"/>
          <w:sz w:val="24"/>
          <w:szCs w:val="24"/>
        </w:rPr>
        <w:t xml:space="preserve"> Hsu </w:t>
      </w:r>
      <w:proofErr w:type="gramStart"/>
      <w:r w:rsidR="00365218">
        <w:rPr>
          <w:rFonts w:ascii="Times New Roman" w:hAnsi="Times New Roman" w:cs="Times New Roman"/>
          <w:sz w:val="24"/>
          <w:szCs w:val="24"/>
        </w:rPr>
        <w:t>adds</w:t>
      </w:r>
      <w:proofErr w:type="gramEnd"/>
      <w:r w:rsidR="00365218">
        <w:rPr>
          <w:rFonts w:ascii="Times New Roman" w:hAnsi="Times New Roman" w:cs="Times New Roman"/>
          <w:sz w:val="24"/>
          <w:szCs w:val="24"/>
        </w:rPr>
        <w:t xml:space="preserve"> that the same detailed questions were asked to both the applicant and the witnesses, and both accounts had to ma</w:t>
      </w:r>
      <w:r w:rsidR="00E461A1">
        <w:rPr>
          <w:rFonts w:ascii="Times New Roman" w:hAnsi="Times New Roman" w:cs="Times New Roman"/>
          <w:sz w:val="24"/>
          <w:szCs w:val="24"/>
        </w:rPr>
        <w:t>tch.</w:t>
      </w:r>
      <w:r w:rsidR="00E461A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0240E">
        <w:rPr>
          <w:rFonts w:ascii="Times New Roman" w:hAnsi="Times New Roman" w:cs="Times New Roman"/>
          <w:sz w:val="24"/>
          <w:szCs w:val="24"/>
        </w:rPr>
        <w:t xml:space="preserve"> </w:t>
      </w:r>
      <w:r w:rsidR="00386628">
        <w:rPr>
          <w:rFonts w:ascii="Times New Roman" w:hAnsi="Times New Roman" w:cs="Times New Roman"/>
          <w:sz w:val="24"/>
          <w:szCs w:val="24"/>
        </w:rPr>
        <w:t>Processes like this account forced the Chinese</w:t>
      </w:r>
      <w:r w:rsidR="00975D3B">
        <w:rPr>
          <w:rFonts w:ascii="Times New Roman" w:hAnsi="Times New Roman" w:cs="Times New Roman"/>
          <w:sz w:val="24"/>
          <w:szCs w:val="24"/>
        </w:rPr>
        <w:t xml:space="preserve"> to devise a system that outwitted the immigration authorities.</w:t>
      </w:r>
    </w:p>
    <w:p w:rsidR="00035009" w:rsidRDefault="00975D3B" w:rsidP="00AA7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EB5">
        <w:rPr>
          <w:rFonts w:ascii="Times New Roman" w:hAnsi="Times New Roman" w:cs="Times New Roman"/>
          <w:sz w:val="24"/>
          <w:szCs w:val="24"/>
        </w:rPr>
        <w:t>The extensive paper-slot system allowed C</w:t>
      </w:r>
      <w:r w:rsidR="00366C87">
        <w:rPr>
          <w:rFonts w:ascii="Times New Roman" w:hAnsi="Times New Roman" w:cs="Times New Roman"/>
          <w:sz w:val="24"/>
          <w:szCs w:val="24"/>
        </w:rPr>
        <w:t>hinese to overcome the immigration officials</w:t>
      </w:r>
      <w:r w:rsidR="00320093">
        <w:rPr>
          <w:rFonts w:ascii="Times New Roman" w:hAnsi="Times New Roman" w:cs="Times New Roman"/>
          <w:sz w:val="24"/>
          <w:szCs w:val="24"/>
        </w:rPr>
        <w:t xml:space="preserve">.  </w:t>
      </w:r>
      <w:r w:rsidR="00D43C17">
        <w:rPr>
          <w:rFonts w:ascii="Times New Roman" w:hAnsi="Times New Roman" w:cs="Times New Roman"/>
          <w:sz w:val="24"/>
          <w:szCs w:val="24"/>
        </w:rPr>
        <w:t>The first genera</w:t>
      </w:r>
      <w:r w:rsidR="00A81C36">
        <w:rPr>
          <w:rFonts w:ascii="Times New Roman" w:hAnsi="Times New Roman" w:cs="Times New Roman"/>
          <w:sz w:val="24"/>
          <w:szCs w:val="24"/>
        </w:rPr>
        <w:t>tion of "paper sons" consisted of Chinese men claiming to be native-born</w:t>
      </w:r>
      <w:r w:rsidR="005F592C">
        <w:rPr>
          <w:rFonts w:ascii="Times New Roman" w:hAnsi="Times New Roman" w:cs="Times New Roman"/>
          <w:sz w:val="24"/>
          <w:szCs w:val="24"/>
        </w:rPr>
        <w:t xml:space="preserve"> citizens.</w:t>
      </w:r>
      <w:r w:rsidR="00CE711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CE2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CF1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CE2CF1">
        <w:rPr>
          <w:rFonts w:ascii="Times New Roman" w:hAnsi="Times New Roman" w:cs="Times New Roman"/>
          <w:sz w:val="24"/>
          <w:szCs w:val="24"/>
        </w:rPr>
        <w:t xml:space="preserve"> this point, Chinese men brought their "sons" and "grandsons" to </w:t>
      </w:r>
      <w:r w:rsidR="00CB26B5">
        <w:rPr>
          <w:rFonts w:ascii="Times New Roman" w:hAnsi="Times New Roman" w:cs="Times New Roman"/>
          <w:sz w:val="24"/>
          <w:szCs w:val="24"/>
        </w:rPr>
        <w:t>America.</w:t>
      </w:r>
      <w:r w:rsidR="00CB26B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B26B5">
        <w:rPr>
          <w:rFonts w:ascii="Times New Roman" w:hAnsi="Times New Roman" w:cs="Times New Roman"/>
          <w:sz w:val="24"/>
          <w:szCs w:val="24"/>
        </w:rPr>
        <w:t xml:space="preserve"> </w:t>
      </w:r>
      <w:r w:rsidR="00E3120A">
        <w:rPr>
          <w:rFonts w:ascii="Times New Roman" w:hAnsi="Times New Roman" w:cs="Times New Roman"/>
          <w:sz w:val="24"/>
          <w:szCs w:val="24"/>
        </w:rPr>
        <w:t xml:space="preserve">Four </w:t>
      </w:r>
      <w:r w:rsidR="00DA1F9F">
        <w:rPr>
          <w:rFonts w:ascii="Times New Roman" w:hAnsi="Times New Roman" w:cs="Times New Roman"/>
          <w:sz w:val="24"/>
          <w:szCs w:val="24"/>
        </w:rPr>
        <w:t xml:space="preserve">or five generations of </w:t>
      </w:r>
      <w:proofErr w:type="spellStart"/>
      <w:r w:rsidR="00DA1F9F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DA1F9F">
        <w:rPr>
          <w:rFonts w:ascii="Times New Roman" w:hAnsi="Times New Roman" w:cs="Times New Roman"/>
          <w:sz w:val="24"/>
          <w:szCs w:val="24"/>
        </w:rPr>
        <w:t xml:space="preserve"> up to the early 1960s were able to enter </w:t>
      </w:r>
      <w:r w:rsidR="00E3120A">
        <w:rPr>
          <w:rFonts w:ascii="Times New Roman" w:hAnsi="Times New Roman" w:cs="Times New Roman"/>
          <w:sz w:val="24"/>
          <w:szCs w:val="24"/>
        </w:rPr>
        <w:t>America through this network.</w:t>
      </w:r>
      <w:r w:rsidR="00DA1F9F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1F42C3" w:rsidRPr="001F42C3">
        <w:rPr>
          <w:rFonts w:ascii="Times New Roman" w:hAnsi="Times New Roman" w:cs="Times New Roman"/>
          <w:sz w:val="24"/>
          <w:szCs w:val="24"/>
        </w:rPr>
        <w:t xml:space="preserve"> </w:t>
      </w:r>
      <w:r w:rsidR="001F42C3">
        <w:rPr>
          <w:rFonts w:ascii="Times New Roman" w:hAnsi="Times New Roman" w:cs="Times New Roman"/>
          <w:sz w:val="24"/>
          <w:szCs w:val="24"/>
        </w:rPr>
        <w:t xml:space="preserve">This system maintained the transnational bond between </w:t>
      </w:r>
      <w:proofErr w:type="spellStart"/>
      <w:r w:rsidR="001F42C3">
        <w:rPr>
          <w:rFonts w:ascii="Times New Roman" w:hAnsi="Times New Roman" w:cs="Times New Roman"/>
          <w:sz w:val="24"/>
          <w:szCs w:val="24"/>
        </w:rPr>
        <w:t>Taishane</w:t>
      </w:r>
      <w:r w:rsidR="001F42C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1F42C3">
        <w:rPr>
          <w:rFonts w:ascii="Times New Roman" w:hAnsi="Times New Roman" w:cs="Times New Roman"/>
          <w:sz w:val="24"/>
          <w:szCs w:val="24"/>
        </w:rPr>
        <w:t xml:space="preserve"> living in China and America.</w:t>
      </w:r>
    </w:p>
    <w:p w:rsidR="0052470F" w:rsidRDefault="001E3303" w:rsidP="00C05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9F9">
        <w:rPr>
          <w:rFonts w:ascii="Times New Roman" w:hAnsi="Times New Roman" w:cs="Times New Roman"/>
          <w:sz w:val="24"/>
          <w:szCs w:val="24"/>
        </w:rPr>
        <w:t>The paper sons system required the Chinese to work extensively in networks to get through the interview process.</w:t>
      </w:r>
      <w:r w:rsidR="00D343F3">
        <w:rPr>
          <w:rFonts w:ascii="Times New Roman" w:hAnsi="Times New Roman" w:cs="Times New Roman"/>
          <w:sz w:val="24"/>
          <w:szCs w:val="24"/>
        </w:rPr>
        <w:t xml:space="preserve">  </w:t>
      </w:r>
      <w:r w:rsidR="00E459F9">
        <w:rPr>
          <w:rFonts w:ascii="Times New Roman" w:hAnsi="Times New Roman" w:cs="Times New Roman"/>
          <w:sz w:val="24"/>
          <w:szCs w:val="24"/>
        </w:rPr>
        <w:t>The Chinese wrote papers to coach young men before encountering the immigration officers.</w:t>
      </w:r>
      <w:r w:rsidR="00E459F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E4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3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343F3">
        <w:rPr>
          <w:rFonts w:ascii="Times New Roman" w:hAnsi="Times New Roman" w:cs="Times New Roman"/>
          <w:sz w:val="24"/>
          <w:szCs w:val="24"/>
        </w:rPr>
        <w:t xml:space="preserve"> information given by the applicant and witness had to match.  </w:t>
      </w:r>
      <w:r w:rsidR="000F0821">
        <w:rPr>
          <w:rFonts w:ascii="Times New Roman" w:hAnsi="Times New Roman" w:cs="Times New Roman"/>
          <w:sz w:val="24"/>
          <w:szCs w:val="24"/>
        </w:rPr>
        <w:t>Hsu references a paper that shows how detailed th</w:t>
      </w:r>
      <w:r w:rsidR="00962BE2">
        <w:rPr>
          <w:rFonts w:ascii="Times New Roman" w:hAnsi="Times New Roman" w:cs="Times New Roman"/>
          <w:sz w:val="24"/>
          <w:szCs w:val="24"/>
        </w:rPr>
        <w:t>e Chinese immigrants were</w:t>
      </w:r>
      <w:r w:rsidR="00C05247">
        <w:rPr>
          <w:rFonts w:ascii="Times New Roman" w:hAnsi="Times New Roman" w:cs="Times New Roman"/>
          <w:sz w:val="24"/>
          <w:szCs w:val="24"/>
        </w:rPr>
        <w:t>.  P</w:t>
      </w:r>
      <w:r w:rsidR="0031576C">
        <w:rPr>
          <w:rFonts w:ascii="Times New Roman" w:hAnsi="Times New Roman" w:cs="Times New Roman"/>
          <w:sz w:val="24"/>
          <w:szCs w:val="24"/>
        </w:rPr>
        <w:t xml:space="preserve">art of </w:t>
      </w:r>
      <w:r w:rsidR="0031576C">
        <w:rPr>
          <w:rFonts w:ascii="Times New Roman" w:hAnsi="Times New Roman" w:cs="Times New Roman"/>
          <w:sz w:val="24"/>
          <w:szCs w:val="24"/>
        </w:rPr>
        <w:lastRenderedPageBreak/>
        <w:t>the paper reads</w:t>
      </w:r>
      <w:proofErr w:type="gramStart"/>
      <w:r w:rsidR="00F777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77CD">
        <w:rPr>
          <w:rFonts w:ascii="Times New Roman" w:hAnsi="Times New Roman" w:cs="Times New Roman"/>
          <w:sz w:val="24"/>
          <w:szCs w:val="24"/>
        </w:rPr>
        <w:t xml:space="preserve"> </w:t>
      </w:r>
      <w:r w:rsidR="00C05247">
        <w:rPr>
          <w:rFonts w:ascii="Times New Roman" w:hAnsi="Times New Roman" w:cs="Times New Roman"/>
          <w:sz w:val="24"/>
          <w:szCs w:val="24"/>
        </w:rPr>
        <w:t>"Be sure not to say that there are two schools, because your two elder brothers when they came to the United States said their village had but one school…."</w:t>
      </w:r>
      <w:r w:rsidR="0076107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76107B">
        <w:rPr>
          <w:rFonts w:ascii="Times New Roman" w:hAnsi="Times New Roman" w:cs="Times New Roman"/>
          <w:sz w:val="24"/>
          <w:szCs w:val="24"/>
        </w:rPr>
        <w:t xml:space="preserve"> </w:t>
      </w:r>
      <w:r w:rsidR="00AB49D8">
        <w:rPr>
          <w:rFonts w:ascii="Times New Roman" w:hAnsi="Times New Roman" w:cs="Times New Roman"/>
          <w:sz w:val="24"/>
          <w:szCs w:val="24"/>
        </w:rPr>
        <w:t xml:space="preserve">In turn, </w:t>
      </w:r>
      <w:r w:rsidR="00AB49D8">
        <w:rPr>
          <w:rFonts w:ascii="Times New Roman" w:hAnsi="Times New Roman" w:cs="Times New Roman"/>
          <w:sz w:val="24"/>
          <w:szCs w:val="24"/>
        </w:rPr>
        <w:t>this</w:t>
      </w:r>
      <w:r w:rsidR="00AB49D8">
        <w:rPr>
          <w:rFonts w:ascii="Times New Roman" w:hAnsi="Times New Roman" w:cs="Times New Roman"/>
          <w:sz w:val="24"/>
          <w:szCs w:val="24"/>
        </w:rPr>
        <w:t xml:space="preserve"> practice</w:t>
      </w:r>
      <w:r w:rsidR="00AB49D8">
        <w:rPr>
          <w:rFonts w:ascii="Times New Roman" w:hAnsi="Times New Roman" w:cs="Times New Roman"/>
          <w:sz w:val="24"/>
          <w:szCs w:val="24"/>
        </w:rPr>
        <w:t xml:space="preserve"> strengthened transnational ties.  </w:t>
      </w:r>
      <w:r w:rsidR="008A1799">
        <w:rPr>
          <w:rFonts w:ascii="Times New Roman" w:hAnsi="Times New Roman" w:cs="Times New Roman"/>
          <w:sz w:val="24"/>
          <w:szCs w:val="24"/>
        </w:rPr>
        <w:t>Chinese immigrants</w:t>
      </w:r>
      <w:r w:rsidR="00386EE6">
        <w:rPr>
          <w:rFonts w:ascii="Times New Roman" w:hAnsi="Times New Roman" w:cs="Times New Roman"/>
          <w:sz w:val="24"/>
          <w:szCs w:val="24"/>
        </w:rPr>
        <w:t xml:space="preserve"> had</w:t>
      </w:r>
      <w:r w:rsidR="008A1799">
        <w:rPr>
          <w:rFonts w:ascii="Times New Roman" w:hAnsi="Times New Roman" w:cs="Times New Roman"/>
          <w:sz w:val="24"/>
          <w:szCs w:val="24"/>
        </w:rPr>
        <w:t xml:space="preserve"> to keep records that would </w:t>
      </w:r>
      <w:r w:rsidR="000C2DD6">
        <w:rPr>
          <w:rFonts w:ascii="Times New Roman" w:hAnsi="Times New Roman" w:cs="Times New Roman"/>
          <w:sz w:val="24"/>
          <w:szCs w:val="24"/>
        </w:rPr>
        <w:t xml:space="preserve">flow between America and China.  </w:t>
      </w:r>
      <w:r w:rsidR="00CD3F07">
        <w:rPr>
          <w:rFonts w:ascii="Times New Roman" w:hAnsi="Times New Roman" w:cs="Times New Roman"/>
          <w:sz w:val="24"/>
          <w:szCs w:val="24"/>
        </w:rPr>
        <w:t>Consequently</w:t>
      </w:r>
      <w:r w:rsidR="000C2DD6">
        <w:rPr>
          <w:rFonts w:ascii="Times New Roman" w:hAnsi="Times New Roman" w:cs="Times New Roman"/>
          <w:sz w:val="24"/>
          <w:szCs w:val="24"/>
        </w:rPr>
        <w:t>, the process of circumventing exclusion became a</w:t>
      </w:r>
      <w:r w:rsidR="005B619C">
        <w:rPr>
          <w:rFonts w:ascii="Times New Roman" w:hAnsi="Times New Roman" w:cs="Times New Roman"/>
          <w:sz w:val="24"/>
          <w:szCs w:val="24"/>
        </w:rPr>
        <w:t xml:space="preserve"> transnational activity itself.</w:t>
      </w:r>
    </w:p>
    <w:p w:rsidR="0031576C" w:rsidRDefault="00EF22D8" w:rsidP="00C05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725">
        <w:rPr>
          <w:rFonts w:ascii="Times New Roman" w:hAnsi="Times New Roman" w:cs="Times New Roman"/>
          <w:sz w:val="24"/>
          <w:szCs w:val="24"/>
        </w:rPr>
        <w:t xml:space="preserve">The major characteristic that made </w:t>
      </w:r>
      <w:proofErr w:type="spellStart"/>
      <w:r w:rsidR="00195725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195725">
        <w:rPr>
          <w:rFonts w:ascii="Times New Roman" w:hAnsi="Times New Roman" w:cs="Times New Roman"/>
          <w:sz w:val="24"/>
          <w:szCs w:val="24"/>
        </w:rPr>
        <w:t xml:space="preserve"> a transnational community </w:t>
      </w:r>
      <w:r w:rsidR="009D0AA4">
        <w:rPr>
          <w:rFonts w:ascii="Times New Roman" w:hAnsi="Times New Roman" w:cs="Times New Roman"/>
          <w:sz w:val="24"/>
          <w:szCs w:val="24"/>
        </w:rPr>
        <w:t>was</w:t>
      </w:r>
      <w:r w:rsidR="00195725">
        <w:rPr>
          <w:rFonts w:ascii="Times New Roman" w:hAnsi="Times New Roman" w:cs="Times New Roman"/>
          <w:sz w:val="24"/>
          <w:szCs w:val="24"/>
        </w:rPr>
        <w:t xml:space="preserve"> the dependence </w:t>
      </w:r>
      <w:r w:rsidR="00A5565D">
        <w:rPr>
          <w:rFonts w:ascii="Times New Roman" w:hAnsi="Times New Roman" w:cs="Times New Roman"/>
          <w:sz w:val="24"/>
          <w:szCs w:val="24"/>
        </w:rPr>
        <w:t>of</w:t>
      </w:r>
      <w:r w:rsidR="00195725">
        <w:rPr>
          <w:rFonts w:ascii="Times New Roman" w:hAnsi="Times New Roman" w:cs="Times New Roman"/>
          <w:sz w:val="24"/>
          <w:szCs w:val="24"/>
        </w:rPr>
        <w:t xml:space="preserve"> families in China on the immigrants in the United States.  </w:t>
      </w:r>
      <w:r w:rsidR="00FE6E04">
        <w:rPr>
          <w:rFonts w:ascii="Times New Roman" w:hAnsi="Times New Roman" w:cs="Times New Roman"/>
          <w:sz w:val="24"/>
          <w:szCs w:val="24"/>
        </w:rPr>
        <w:t xml:space="preserve">Successful </w:t>
      </w:r>
      <w:proofErr w:type="spellStart"/>
      <w:r w:rsidR="00FE6E04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FE6E04">
        <w:rPr>
          <w:rFonts w:ascii="Times New Roman" w:hAnsi="Times New Roman" w:cs="Times New Roman"/>
          <w:sz w:val="24"/>
          <w:szCs w:val="24"/>
        </w:rPr>
        <w:t xml:space="preserve"> Americans were able to support their families with money to spare</w:t>
      </w:r>
      <w:r w:rsidR="006B5D56">
        <w:rPr>
          <w:rFonts w:ascii="Times New Roman" w:hAnsi="Times New Roman" w:cs="Times New Roman"/>
          <w:sz w:val="24"/>
          <w:szCs w:val="24"/>
        </w:rPr>
        <w:t xml:space="preserve">.  Hsu </w:t>
      </w:r>
      <w:r w:rsidR="004E1BE8">
        <w:rPr>
          <w:rFonts w:ascii="Times New Roman" w:hAnsi="Times New Roman" w:cs="Times New Roman"/>
          <w:sz w:val="24"/>
          <w:szCs w:val="24"/>
        </w:rPr>
        <w:t>demonstrates such surpluses:</w:t>
      </w:r>
    </w:p>
    <w:p w:rsidR="006F62A4" w:rsidRPr="006F62A4" w:rsidRDefault="00EE227B" w:rsidP="00EE227B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1920s, hired laundrymen could earn US $50 in a good week.  In the first decade of the twentieth century, they could support a family in China on $100-150 per year.  However, it was not uncommon for the families of overseas Chinese to have considerably more money lying around the house.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19</w:t>
      </w:r>
    </w:p>
    <w:p w:rsidR="00EE227B" w:rsidRDefault="00437449" w:rsidP="00745B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stability</w:t>
      </w:r>
      <w:r w:rsidR="008F34C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</w:t>
      </w:r>
      <w:r w:rsidR="00937110">
        <w:rPr>
          <w:rFonts w:ascii="Times New Roman" w:hAnsi="Times New Roman" w:cs="Times New Roman"/>
          <w:sz w:val="24"/>
          <w:szCs w:val="24"/>
        </w:rPr>
        <w:t xml:space="preserve">es is accredited to the development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8F34C1">
        <w:rPr>
          <w:rFonts w:ascii="Times New Roman" w:hAnsi="Times New Roman" w:cs="Times New Roman"/>
          <w:sz w:val="24"/>
          <w:szCs w:val="24"/>
        </w:rPr>
        <w:t xml:space="preserve">transnational community.  Because Chinese men found work in </w:t>
      </w:r>
      <w:r w:rsidR="00E01AFD">
        <w:rPr>
          <w:rFonts w:ascii="Times New Roman" w:hAnsi="Times New Roman" w:cs="Times New Roman"/>
          <w:sz w:val="24"/>
          <w:szCs w:val="24"/>
        </w:rPr>
        <w:t>America</w:t>
      </w:r>
      <w:r w:rsidR="008F34C1">
        <w:rPr>
          <w:rFonts w:ascii="Times New Roman" w:hAnsi="Times New Roman" w:cs="Times New Roman"/>
          <w:sz w:val="24"/>
          <w:szCs w:val="24"/>
        </w:rPr>
        <w:t>, their</w:t>
      </w:r>
      <w:r w:rsidR="00937110">
        <w:rPr>
          <w:rFonts w:ascii="Times New Roman" w:hAnsi="Times New Roman" w:cs="Times New Roman"/>
          <w:sz w:val="24"/>
          <w:szCs w:val="24"/>
        </w:rPr>
        <w:t xml:space="preserve"> families prospered.</w:t>
      </w:r>
    </w:p>
    <w:p w:rsidR="00937110" w:rsidRDefault="00937110" w:rsidP="00745B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9D1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BC79D1">
        <w:rPr>
          <w:rFonts w:ascii="Times New Roman" w:hAnsi="Times New Roman" w:cs="Times New Roman"/>
          <w:sz w:val="24"/>
          <w:szCs w:val="24"/>
        </w:rPr>
        <w:t xml:space="preserve"> transnationalism also affected the overall communities.  </w:t>
      </w:r>
      <w:r>
        <w:rPr>
          <w:rFonts w:ascii="Times New Roman" w:hAnsi="Times New Roman" w:cs="Times New Roman"/>
          <w:sz w:val="24"/>
          <w:szCs w:val="24"/>
        </w:rPr>
        <w:t xml:space="preserve">After providing for their families,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Americans used their earnings</w:t>
      </w:r>
      <w:r w:rsidR="00204B4A">
        <w:rPr>
          <w:rFonts w:ascii="Times New Roman" w:hAnsi="Times New Roman" w:cs="Times New Roman"/>
          <w:sz w:val="24"/>
          <w:szCs w:val="24"/>
        </w:rPr>
        <w:t xml:space="preserve"> to bring education to Taishan.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AF30A7">
        <w:rPr>
          <w:rFonts w:ascii="Times New Roman" w:hAnsi="Times New Roman" w:cs="Times New Roman"/>
          <w:sz w:val="24"/>
          <w:szCs w:val="24"/>
        </w:rPr>
        <w:t xml:space="preserve"> Hsu compiled some examples:</w:t>
      </w:r>
    </w:p>
    <w:p w:rsidR="00BC79D1" w:rsidRDefault="0065179C" w:rsidP="00BC79D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1900, Wu Limen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 and Wu Hui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 collected money from approximately 500 clan members in the United States to build a clan school of 872 square meters.  In 1905, Wu </w:t>
      </w:r>
      <w:proofErr w:type="spellStart"/>
      <w:r>
        <w:rPr>
          <w:rFonts w:ascii="Times New Roman" w:hAnsi="Times New Roman" w:cs="Times New Roman"/>
          <w:sz w:val="24"/>
          <w:szCs w:val="24"/>
        </w:rPr>
        <w:t>Huci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solicited 200,000 yuan from U.S. compatriots to build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school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Duanfen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Over the next few decades, overseas capital </w:t>
      </w:r>
      <w:r w:rsidRPr="00593D3F">
        <w:rPr>
          <w:rFonts w:ascii="Times New Roman" w:hAnsi="Times New Roman" w:cs="Times New Roman"/>
          <w:sz w:val="24"/>
          <w:szCs w:val="24"/>
        </w:rPr>
        <w:lastRenderedPageBreak/>
        <w:t xml:space="preserve">and the initial prodding mind of education-minded county magistrate Tan </w:t>
      </w:r>
      <w:proofErr w:type="spellStart"/>
      <w:r w:rsidRPr="00593D3F">
        <w:rPr>
          <w:rFonts w:ascii="Times New Roman" w:hAnsi="Times New Roman" w:cs="Times New Roman"/>
          <w:sz w:val="24"/>
          <w:szCs w:val="24"/>
        </w:rPr>
        <w:t>Shoufang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produced at least 86 elementary schools and nine middle schools before 1949.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21</w:t>
      </w:r>
    </w:p>
    <w:p w:rsidR="00F21B9D" w:rsidRDefault="0029795B" w:rsidP="001F6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children gained access to education through the contribu</w:t>
      </w:r>
      <w:r w:rsidR="00DC5B83">
        <w:rPr>
          <w:rFonts w:ascii="Times New Roman" w:hAnsi="Times New Roman" w:cs="Times New Roman"/>
          <w:sz w:val="24"/>
          <w:szCs w:val="24"/>
        </w:rPr>
        <w:t xml:space="preserve">tions from overseas </w:t>
      </w:r>
      <w:proofErr w:type="spellStart"/>
      <w:r w:rsidR="00DC5B83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DC5B83">
        <w:rPr>
          <w:rFonts w:ascii="Times New Roman" w:hAnsi="Times New Roman" w:cs="Times New Roman"/>
          <w:sz w:val="24"/>
          <w:szCs w:val="24"/>
        </w:rPr>
        <w:t>.</w:t>
      </w:r>
      <w:r w:rsidR="00BC79D1">
        <w:rPr>
          <w:rFonts w:ascii="Times New Roman" w:hAnsi="Times New Roman" w:cs="Times New Roman"/>
          <w:sz w:val="24"/>
          <w:szCs w:val="24"/>
        </w:rPr>
        <w:t xml:space="preserve">  </w:t>
      </w:r>
      <w:r w:rsidR="001A769B">
        <w:rPr>
          <w:rFonts w:ascii="Times New Roman" w:hAnsi="Times New Roman" w:cs="Times New Roman"/>
          <w:sz w:val="24"/>
          <w:szCs w:val="24"/>
        </w:rPr>
        <w:t xml:space="preserve">There were more developments besides education, however.  </w:t>
      </w:r>
      <w:r w:rsidR="00607669">
        <w:rPr>
          <w:rFonts w:ascii="Times New Roman" w:hAnsi="Times New Roman" w:cs="Times New Roman"/>
          <w:sz w:val="24"/>
          <w:szCs w:val="24"/>
        </w:rPr>
        <w:t xml:space="preserve">Through the efforts of Chen </w:t>
      </w:r>
      <w:proofErr w:type="spellStart"/>
      <w:r w:rsidR="00607669">
        <w:rPr>
          <w:rFonts w:ascii="Times New Roman" w:hAnsi="Times New Roman" w:cs="Times New Roman"/>
          <w:sz w:val="24"/>
          <w:szCs w:val="24"/>
        </w:rPr>
        <w:t>Yixi</w:t>
      </w:r>
      <w:proofErr w:type="spellEnd"/>
      <w:r w:rsidR="005F51F6">
        <w:rPr>
          <w:rFonts w:ascii="Times New Roman" w:hAnsi="Times New Roman" w:cs="Times New Roman"/>
          <w:sz w:val="24"/>
          <w:szCs w:val="24"/>
        </w:rPr>
        <w:t>, a returning Gold Mountain guest</w:t>
      </w:r>
      <w:r w:rsidR="00607669">
        <w:rPr>
          <w:rFonts w:ascii="Times New Roman" w:hAnsi="Times New Roman" w:cs="Times New Roman"/>
          <w:sz w:val="24"/>
          <w:szCs w:val="24"/>
        </w:rPr>
        <w:t xml:space="preserve">, a railroad centering on </w:t>
      </w:r>
      <w:proofErr w:type="spellStart"/>
      <w:r w:rsidR="00607669">
        <w:rPr>
          <w:rFonts w:ascii="Times New Roman" w:hAnsi="Times New Roman" w:cs="Times New Roman"/>
          <w:sz w:val="24"/>
          <w:szCs w:val="24"/>
        </w:rPr>
        <w:t>Tais</w:t>
      </w:r>
      <w:r w:rsidR="00786E9A">
        <w:rPr>
          <w:rFonts w:ascii="Times New Roman" w:hAnsi="Times New Roman" w:cs="Times New Roman"/>
          <w:sz w:val="24"/>
          <w:szCs w:val="24"/>
        </w:rPr>
        <w:t>h</w:t>
      </w:r>
      <w:r w:rsidR="0060766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07669">
        <w:rPr>
          <w:rFonts w:ascii="Times New Roman" w:hAnsi="Times New Roman" w:cs="Times New Roman"/>
          <w:sz w:val="24"/>
          <w:szCs w:val="24"/>
        </w:rPr>
        <w:t xml:space="preserve"> City was built.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607669">
        <w:rPr>
          <w:rFonts w:ascii="Times New Roman" w:hAnsi="Times New Roman" w:cs="Times New Roman"/>
          <w:sz w:val="24"/>
          <w:szCs w:val="24"/>
        </w:rPr>
        <w:t xml:space="preserve"> </w:t>
      </w:r>
      <w:r w:rsidR="00BC4989">
        <w:rPr>
          <w:rFonts w:ascii="Times New Roman" w:hAnsi="Times New Roman" w:cs="Times New Roman"/>
          <w:sz w:val="24"/>
          <w:szCs w:val="24"/>
        </w:rPr>
        <w:t xml:space="preserve">Subsequently, </w:t>
      </w:r>
      <w:proofErr w:type="spellStart"/>
      <w:r w:rsidR="00BC4989">
        <w:rPr>
          <w:rFonts w:ascii="Times New Roman" w:hAnsi="Times New Roman" w:cs="Times New Roman"/>
          <w:sz w:val="24"/>
          <w:szCs w:val="24"/>
        </w:rPr>
        <w:t>Yixi's</w:t>
      </w:r>
      <w:proofErr w:type="spellEnd"/>
      <w:r w:rsidR="00BC4989">
        <w:rPr>
          <w:rFonts w:ascii="Times New Roman" w:hAnsi="Times New Roman" w:cs="Times New Roman"/>
          <w:sz w:val="24"/>
          <w:szCs w:val="24"/>
        </w:rPr>
        <w:t xml:space="preserve"> </w:t>
      </w:r>
      <w:r w:rsidR="00760FCC">
        <w:rPr>
          <w:rFonts w:ascii="Times New Roman" w:hAnsi="Times New Roman" w:cs="Times New Roman"/>
          <w:sz w:val="24"/>
          <w:szCs w:val="24"/>
        </w:rPr>
        <w:t xml:space="preserve">railroad </w:t>
      </w:r>
      <w:r w:rsidR="00BC4989">
        <w:rPr>
          <w:rFonts w:ascii="Times New Roman" w:hAnsi="Times New Roman" w:cs="Times New Roman"/>
          <w:sz w:val="24"/>
          <w:szCs w:val="24"/>
        </w:rPr>
        <w:t xml:space="preserve">brought </w:t>
      </w:r>
      <w:r w:rsidR="00760FCC">
        <w:rPr>
          <w:rFonts w:ascii="Times New Roman" w:hAnsi="Times New Roman" w:cs="Times New Roman"/>
          <w:sz w:val="24"/>
          <w:szCs w:val="24"/>
        </w:rPr>
        <w:t xml:space="preserve">more commerce </w:t>
      </w:r>
      <w:r w:rsidR="00963009">
        <w:rPr>
          <w:rFonts w:ascii="Times New Roman" w:hAnsi="Times New Roman" w:cs="Times New Roman"/>
          <w:sz w:val="24"/>
          <w:szCs w:val="24"/>
        </w:rPr>
        <w:t>to Taishan.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4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5B" w:rsidRDefault="00F21B9D" w:rsidP="001F6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18CA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4418CA">
        <w:rPr>
          <w:rFonts w:ascii="Times New Roman" w:hAnsi="Times New Roman" w:cs="Times New Roman"/>
          <w:sz w:val="24"/>
          <w:szCs w:val="24"/>
        </w:rPr>
        <w:t xml:space="preserve"> people als</w:t>
      </w:r>
      <w:r w:rsidR="002E15A9">
        <w:rPr>
          <w:rFonts w:ascii="Times New Roman" w:hAnsi="Times New Roman" w:cs="Times New Roman"/>
          <w:sz w:val="24"/>
          <w:szCs w:val="24"/>
        </w:rPr>
        <w:t>o suffered with the overseas workers</w:t>
      </w:r>
      <w:r w:rsidR="004418CA">
        <w:rPr>
          <w:rFonts w:ascii="Times New Roman" w:hAnsi="Times New Roman" w:cs="Times New Roman"/>
          <w:sz w:val="24"/>
          <w:szCs w:val="24"/>
        </w:rPr>
        <w:t xml:space="preserve">.  </w:t>
      </w:r>
      <w:r w:rsidR="00673157">
        <w:rPr>
          <w:rFonts w:ascii="Times New Roman" w:hAnsi="Times New Roman" w:cs="Times New Roman"/>
          <w:sz w:val="24"/>
          <w:szCs w:val="24"/>
        </w:rPr>
        <w:t xml:space="preserve">When the Great Depression </w:t>
      </w:r>
      <w:r w:rsidR="00ED3658">
        <w:rPr>
          <w:rFonts w:ascii="Times New Roman" w:hAnsi="Times New Roman" w:cs="Times New Roman"/>
          <w:sz w:val="24"/>
          <w:szCs w:val="24"/>
        </w:rPr>
        <w:t>occurred</w:t>
      </w:r>
      <w:r w:rsidR="0038387B">
        <w:rPr>
          <w:rFonts w:ascii="Times New Roman" w:hAnsi="Times New Roman" w:cs="Times New Roman"/>
          <w:sz w:val="24"/>
          <w:szCs w:val="24"/>
        </w:rPr>
        <w:t>,</w:t>
      </w:r>
      <w:r w:rsidR="00673157">
        <w:rPr>
          <w:rFonts w:ascii="Times New Roman" w:hAnsi="Times New Roman" w:cs="Times New Roman"/>
          <w:sz w:val="24"/>
          <w:szCs w:val="24"/>
        </w:rPr>
        <w:t xml:space="preserve"> many Chinese workers experienced lower wages or lost their jobs altogether.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D00961">
        <w:rPr>
          <w:rFonts w:ascii="Times New Roman" w:hAnsi="Times New Roman" w:cs="Times New Roman"/>
          <w:sz w:val="24"/>
          <w:szCs w:val="24"/>
        </w:rPr>
        <w:t xml:space="preserve"> </w:t>
      </w:r>
      <w:r w:rsidR="00593D3F">
        <w:rPr>
          <w:rFonts w:ascii="Times New Roman" w:hAnsi="Times New Roman" w:cs="Times New Roman"/>
          <w:sz w:val="24"/>
          <w:szCs w:val="24"/>
        </w:rPr>
        <w:t xml:space="preserve">Hsu presents a description from </w:t>
      </w:r>
      <w:proofErr w:type="spellStart"/>
      <w:r w:rsidR="00593D3F" w:rsidRPr="00593D3F">
        <w:rPr>
          <w:rFonts w:ascii="Times New Roman" w:hAnsi="Times New Roman" w:cs="Times New Roman"/>
          <w:i/>
          <w:sz w:val="24"/>
          <w:szCs w:val="24"/>
        </w:rPr>
        <w:t>Xinning</w:t>
      </w:r>
      <w:proofErr w:type="spellEnd"/>
      <w:r w:rsidR="00593D3F" w:rsidRPr="00593D3F">
        <w:rPr>
          <w:rFonts w:ascii="Times New Roman" w:hAnsi="Times New Roman" w:cs="Times New Roman"/>
          <w:i/>
          <w:sz w:val="24"/>
          <w:szCs w:val="24"/>
        </w:rPr>
        <w:t xml:space="preserve"> Magazine</w:t>
      </w:r>
      <w:r w:rsidR="0023125F">
        <w:rPr>
          <w:rFonts w:ascii="Times New Roman" w:hAnsi="Times New Roman" w:cs="Times New Roman"/>
          <w:sz w:val="24"/>
          <w:szCs w:val="24"/>
        </w:rPr>
        <w:t xml:space="preserve"> that states, "As for the external reasons, the world economy is in crisis and overseas </w:t>
      </w:r>
      <w:proofErr w:type="spellStart"/>
      <w:r w:rsidR="0023125F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23125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3125F">
        <w:rPr>
          <w:rFonts w:ascii="Times New Roman" w:hAnsi="Times New Roman" w:cs="Times New Roman"/>
          <w:sz w:val="24"/>
          <w:szCs w:val="24"/>
        </w:rPr>
        <w:t>hai-wai</w:t>
      </w:r>
      <w:proofErr w:type="spellEnd"/>
      <w:r w:rsidR="0023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5F">
        <w:rPr>
          <w:rFonts w:ascii="Times New Roman" w:hAnsi="Times New Roman" w:cs="Times New Roman"/>
          <w:sz w:val="24"/>
          <w:szCs w:val="24"/>
        </w:rPr>
        <w:t>yiqiao</w:t>
      </w:r>
      <w:proofErr w:type="spellEnd"/>
      <w:r w:rsidR="0023125F">
        <w:rPr>
          <w:rFonts w:ascii="Times New Roman" w:hAnsi="Times New Roman" w:cs="Times New Roman"/>
          <w:sz w:val="24"/>
          <w:szCs w:val="24"/>
        </w:rPr>
        <w:t>] are out of work and have no means of helping with expenses in the home villages."</w:t>
      </w:r>
      <w:r w:rsidR="00E62866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23125F">
        <w:rPr>
          <w:rFonts w:ascii="Times New Roman" w:hAnsi="Times New Roman" w:cs="Times New Roman"/>
          <w:sz w:val="24"/>
          <w:szCs w:val="24"/>
        </w:rPr>
        <w:t xml:space="preserve"> </w:t>
      </w:r>
      <w:r w:rsidR="004F57A5">
        <w:rPr>
          <w:rFonts w:ascii="Times New Roman" w:hAnsi="Times New Roman" w:cs="Times New Roman"/>
          <w:sz w:val="24"/>
          <w:szCs w:val="24"/>
        </w:rPr>
        <w:t xml:space="preserve">Consequently, dependents in </w:t>
      </w:r>
      <w:proofErr w:type="spellStart"/>
      <w:r w:rsidR="004F57A5">
        <w:rPr>
          <w:rFonts w:ascii="Times New Roman" w:hAnsi="Times New Roman" w:cs="Times New Roman"/>
          <w:sz w:val="24"/>
          <w:szCs w:val="24"/>
        </w:rPr>
        <w:t>Taishan</w:t>
      </w:r>
      <w:proofErr w:type="spellEnd"/>
      <w:r w:rsidR="004F57A5">
        <w:rPr>
          <w:rFonts w:ascii="Times New Roman" w:hAnsi="Times New Roman" w:cs="Times New Roman"/>
          <w:sz w:val="24"/>
          <w:szCs w:val="24"/>
        </w:rPr>
        <w:t xml:space="preserve"> either received less money </w:t>
      </w:r>
      <w:r w:rsidR="0038387B">
        <w:rPr>
          <w:rFonts w:ascii="Times New Roman" w:hAnsi="Times New Roman" w:cs="Times New Roman"/>
          <w:sz w:val="24"/>
          <w:szCs w:val="24"/>
        </w:rPr>
        <w:t xml:space="preserve">from America </w:t>
      </w:r>
      <w:r w:rsidR="004F57A5">
        <w:rPr>
          <w:rFonts w:ascii="Times New Roman" w:hAnsi="Times New Roman" w:cs="Times New Roman"/>
          <w:sz w:val="24"/>
          <w:szCs w:val="24"/>
        </w:rPr>
        <w:t>or none at all.</w:t>
      </w:r>
      <w:r w:rsidR="000A57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5769">
        <w:rPr>
          <w:rFonts w:ascii="Times New Roman" w:hAnsi="Times New Roman" w:cs="Times New Roman"/>
          <w:sz w:val="24"/>
          <w:szCs w:val="24"/>
        </w:rPr>
        <w:t>Taishan's</w:t>
      </w:r>
      <w:proofErr w:type="spellEnd"/>
      <w:r w:rsidR="000A5769">
        <w:rPr>
          <w:rFonts w:ascii="Times New Roman" w:hAnsi="Times New Roman" w:cs="Times New Roman"/>
          <w:sz w:val="24"/>
          <w:szCs w:val="24"/>
        </w:rPr>
        <w:t xml:space="preserve"> dependence on labor in America demonstrates it transnational character.</w:t>
      </w:r>
    </w:p>
    <w:p w:rsidR="00CE7BAF" w:rsidRDefault="00030312" w:rsidP="00D052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C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61C2E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861C2E">
        <w:rPr>
          <w:rFonts w:ascii="Times New Roman" w:hAnsi="Times New Roman" w:cs="Times New Roman"/>
          <w:sz w:val="24"/>
          <w:szCs w:val="24"/>
        </w:rPr>
        <w:t xml:space="preserve"> developed a sense of transnationalism through their use of the </w:t>
      </w:r>
      <w:proofErr w:type="spellStart"/>
      <w:r w:rsidR="00861C2E">
        <w:rPr>
          <w:rFonts w:ascii="Times New Roman" w:hAnsi="Times New Roman" w:cs="Times New Roman"/>
          <w:i/>
          <w:sz w:val="24"/>
          <w:szCs w:val="24"/>
        </w:rPr>
        <w:t>jinshanzhuang</w:t>
      </w:r>
      <w:proofErr w:type="spellEnd"/>
      <w:r w:rsidR="00861C2E">
        <w:rPr>
          <w:rFonts w:ascii="Times New Roman" w:hAnsi="Times New Roman" w:cs="Times New Roman"/>
          <w:sz w:val="24"/>
          <w:szCs w:val="24"/>
        </w:rPr>
        <w:t>, their adjustment to exclusion laws, and their dependent relationship between people in China and America.</w:t>
      </w:r>
      <w:r w:rsidR="007E2A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2A27">
        <w:rPr>
          <w:rFonts w:ascii="Times New Roman" w:hAnsi="Times New Roman" w:cs="Times New Roman"/>
          <w:i/>
          <w:sz w:val="24"/>
          <w:szCs w:val="24"/>
        </w:rPr>
        <w:t>J</w:t>
      </w:r>
      <w:r w:rsidR="00560192">
        <w:rPr>
          <w:rFonts w:ascii="Times New Roman" w:hAnsi="Times New Roman" w:cs="Times New Roman"/>
          <w:i/>
          <w:sz w:val="24"/>
          <w:szCs w:val="24"/>
        </w:rPr>
        <w:t>inshanzhuang</w:t>
      </w:r>
      <w:proofErr w:type="spellEnd"/>
      <w:r w:rsidR="00560192">
        <w:rPr>
          <w:rFonts w:ascii="Times New Roman" w:hAnsi="Times New Roman" w:cs="Times New Roman"/>
          <w:sz w:val="24"/>
          <w:szCs w:val="24"/>
        </w:rPr>
        <w:t xml:space="preserve"> provided a way for overseas workers to send remittances and letters to keep in touch.  </w:t>
      </w:r>
      <w:r w:rsidR="00354D38">
        <w:rPr>
          <w:rFonts w:ascii="Times New Roman" w:hAnsi="Times New Roman" w:cs="Times New Roman"/>
          <w:sz w:val="24"/>
          <w:szCs w:val="24"/>
        </w:rPr>
        <w:t xml:space="preserve">The Chinese were able to adapt to and bypass exclusions laws, and </w:t>
      </w:r>
      <w:r w:rsidR="00BC5D34">
        <w:rPr>
          <w:rFonts w:ascii="Times New Roman" w:hAnsi="Times New Roman" w:cs="Times New Roman"/>
          <w:sz w:val="24"/>
          <w:szCs w:val="24"/>
        </w:rPr>
        <w:t>ways</w:t>
      </w:r>
      <w:r w:rsidR="00354D38">
        <w:rPr>
          <w:rFonts w:ascii="Times New Roman" w:hAnsi="Times New Roman" w:cs="Times New Roman"/>
          <w:sz w:val="24"/>
          <w:szCs w:val="24"/>
        </w:rPr>
        <w:t xml:space="preserve"> for continuing the transna</w:t>
      </w:r>
      <w:r w:rsidR="00BC5D34">
        <w:rPr>
          <w:rFonts w:ascii="Times New Roman" w:hAnsi="Times New Roman" w:cs="Times New Roman"/>
          <w:sz w:val="24"/>
          <w:szCs w:val="24"/>
        </w:rPr>
        <w:t>tional relationship developed</w:t>
      </w:r>
      <w:r w:rsidR="00EC7C23">
        <w:rPr>
          <w:rFonts w:ascii="Times New Roman" w:hAnsi="Times New Roman" w:cs="Times New Roman"/>
          <w:sz w:val="24"/>
          <w:szCs w:val="24"/>
        </w:rPr>
        <w:t xml:space="preserve">.  </w:t>
      </w:r>
      <w:r w:rsidR="000C7198">
        <w:rPr>
          <w:rFonts w:ascii="Times New Roman" w:hAnsi="Times New Roman" w:cs="Times New Roman"/>
          <w:sz w:val="24"/>
          <w:szCs w:val="24"/>
        </w:rPr>
        <w:t>D</w:t>
      </w:r>
      <w:r w:rsidR="00EC7C23">
        <w:rPr>
          <w:rFonts w:ascii="Times New Roman" w:hAnsi="Times New Roman" w:cs="Times New Roman"/>
          <w:sz w:val="24"/>
          <w:szCs w:val="24"/>
        </w:rPr>
        <w:t xml:space="preserve">ependence on foreign labor </w:t>
      </w:r>
      <w:r w:rsidR="007C7718">
        <w:rPr>
          <w:rFonts w:ascii="Times New Roman" w:hAnsi="Times New Roman" w:cs="Times New Roman"/>
          <w:sz w:val="24"/>
          <w:szCs w:val="24"/>
        </w:rPr>
        <w:t>was the driving force that</w:t>
      </w:r>
      <w:r w:rsidR="000C7198">
        <w:rPr>
          <w:rFonts w:ascii="Times New Roman" w:hAnsi="Times New Roman" w:cs="Times New Roman"/>
          <w:sz w:val="24"/>
          <w:szCs w:val="24"/>
        </w:rPr>
        <w:t xml:space="preserve"> set up this special community.  I</w:t>
      </w:r>
      <w:r w:rsidR="0071340B">
        <w:rPr>
          <w:rFonts w:ascii="Times New Roman" w:hAnsi="Times New Roman" w:cs="Times New Roman"/>
          <w:sz w:val="24"/>
          <w:szCs w:val="24"/>
        </w:rPr>
        <w:t xml:space="preserve">t was the reason that many </w:t>
      </w:r>
      <w:proofErr w:type="spellStart"/>
      <w:r w:rsidR="0071340B">
        <w:rPr>
          <w:rFonts w:ascii="Times New Roman" w:hAnsi="Times New Roman" w:cs="Times New Roman"/>
          <w:sz w:val="24"/>
          <w:szCs w:val="24"/>
        </w:rPr>
        <w:t>Taishanese</w:t>
      </w:r>
      <w:proofErr w:type="spellEnd"/>
      <w:r w:rsidR="0071340B">
        <w:rPr>
          <w:rFonts w:ascii="Times New Roman" w:hAnsi="Times New Roman" w:cs="Times New Roman"/>
          <w:sz w:val="24"/>
          <w:szCs w:val="24"/>
        </w:rPr>
        <w:t xml:space="preserve"> </w:t>
      </w:r>
      <w:r w:rsidR="000E653D">
        <w:rPr>
          <w:rFonts w:ascii="Times New Roman" w:hAnsi="Times New Roman" w:cs="Times New Roman"/>
          <w:sz w:val="24"/>
          <w:szCs w:val="24"/>
        </w:rPr>
        <w:t xml:space="preserve">men endured </w:t>
      </w:r>
      <w:r w:rsidR="0071340B">
        <w:rPr>
          <w:rFonts w:ascii="Times New Roman" w:hAnsi="Times New Roman" w:cs="Times New Roman"/>
          <w:sz w:val="24"/>
          <w:szCs w:val="24"/>
        </w:rPr>
        <w:t>racial discrimination</w:t>
      </w:r>
      <w:r w:rsidR="000E653D">
        <w:rPr>
          <w:rFonts w:ascii="Times New Roman" w:hAnsi="Times New Roman" w:cs="Times New Roman"/>
          <w:sz w:val="24"/>
          <w:szCs w:val="24"/>
        </w:rPr>
        <w:t xml:space="preserve"> and separation from family</w:t>
      </w:r>
      <w:r w:rsidR="0071340B">
        <w:rPr>
          <w:rFonts w:ascii="Times New Roman" w:hAnsi="Times New Roman" w:cs="Times New Roman"/>
          <w:sz w:val="24"/>
          <w:szCs w:val="24"/>
        </w:rPr>
        <w:t xml:space="preserve">.  </w:t>
      </w:r>
      <w:r w:rsidR="002C104F">
        <w:rPr>
          <w:rFonts w:ascii="Times New Roman" w:hAnsi="Times New Roman" w:cs="Times New Roman"/>
          <w:sz w:val="24"/>
          <w:szCs w:val="24"/>
        </w:rPr>
        <w:t xml:space="preserve">This constant flow of money, information, and people between China </w:t>
      </w:r>
      <w:r w:rsidR="002E4B79">
        <w:rPr>
          <w:rFonts w:ascii="Times New Roman" w:hAnsi="Times New Roman" w:cs="Times New Roman"/>
          <w:sz w:val="24"/>
          <w:szCs w:val="24"/>
        </w:rPr>
        <w:t>and the United States constitutes a transnational community that survived the only way it could.</w:t>
      </w:r>
    </w:p>
    <w:p w:rsidR="00CE7BAF" w:rsidRDefault="00CE7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B65" w:rsidRDefault="00CE7BAF" w:rsidP="00CE7B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Notes</w:t>
      </w:r>
    </w:p>
    <w:p w:rsidR="00CE7BAF" w:rsidRDefault="003F2C75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361C8">
        <w:rPr>
          <w:rFonts w:ascii="Times New Roman" w:hAnsi="Times New Roman" w:cs="Times New Roman"/>
          <w:sz w:val="24"/>
          <w:szCs w:val="24"/>
        </w:rPr>
        <w:t xml:space="preserve">Madeline y. Hsu, </w:t>
      </w:r>
      <w:r w:rsidR="000361C8">
        <w:rPr>
          <w:rFonts w:ascii="Times New Roman" w:hAnsi="Times New Roman" w:cs="Times New Roman"/>
          <w:i/>
          <w:sz w:val="24"/>
          <w:szCs w:val="24"/>
        </w:rPr>
        <w:t>Dr</w:t>
      </w:r>
      <w:r w:rsidR="00FB3B93">
        <w:rPr>
          <w:rFonts w:ascii="Times New Roman" w:hAnsi="Times New Roman" w:cs="Times New Roman"/>
          <w:i/>
          <w:sz w:val="24"/>
          <w:szCs w:val="24"/>
        </w:rPr>
        <w:t>eaming of Gold, Dreaming of Home</w:t>
      </w:r>
      <w:r w:rsidR="00FB3B93">
        <w:rPr>
          <w:rFonts w:ascii="Times New Roman" w:hAnsi="Times New Roman" w:cs="Times New Roman"/>
          <w:sz w:val="24"/>
          <w:szCs w:val="24"/>
        </w:rPr>
        <w:t xml:space="preserve"> (</w:t>
      </w:r>
      <w:r w:rsidR="0095593D">
        <w:rPr>
          <w:rFonts w:ascii="Times New Roman" w:hAnsi="Times New Roman" w:cs="Times New Roman"/>
          <w:sz w:val="24"/>
          <w:szCs w:val="24"/>
        </w:rPr>
        <w:t xml:space="preserve">Stanford, California: Stanford </w:t>
      </w:r>
      <w:r>
        <w:rPr>
          <w:rFonts w:ascii="Times New Roman" w:hAnsi="Times New Roman" w:cs="Times New Roman"/>
          <w:sz w:val="24"/>
          <w:szCs w:val="24"/>
        </w:rPr>
        <w:tab/>
      </w:r>
      <w:r w:rsidR="0095593D">
        <w:rPr>
          <w:rFonts w:ascii="Times New Roman" w:hAnsi="Times New Roman" w:cs="Times New Roman"/>
          <w:sz w:val="24"/>
          <w:szCs w:val="24"/>
        </w:rPr>
        <w:t>University Press</w:t>
      </w:r>
      <w:r>
        <w:rPr>
          <w:rFonts w:ascii="Times New Roman" w:hAnsi="Times New Roman" w:cs="Times New Roman"/>
          <w:sz w:val="24"/>
          <w:szCs w:val="24"/>
        </w:rPr>
        <w:t xml:space="preserve">, 2000), </w:t>
      </w:r>
      <w:r w:rsidR="003869C4">
        <w:rPr>
          <w:rFonts w:ascii="Times New Roman" w:hAnsi="Times New Roman" w:cs="Times New Roman"/>
          <w:sz w:val="24"/>
          <w:szCs w:val="24"/>
        </w:rPr>
        <w:t>21.</w:t>
      </w:r>
    </w:p>
    <w:p w:rsidR="00AB3D34" w:rsidRDefault="00AB3D34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34" w:rsidRDefault="00AB3D34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D76FD">
        <w:rPr>
          <w:rFonts w:ascii="Times New Roman" w:hAnsi="Times New Roman" w:cs="Times New Roman"/>
          <w:sz w:val="24"/>
          <w:szCs w:val="24"/>
        </w:rPr>
        <w:t>Ibid., 19.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Ibid., 35.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Ibid., 36.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Ibid., 34.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Ibid., 35.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Ibid., 36.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Ibid., 38.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Ibid., 38.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Ibid., 65.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Ibid., 69.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Ibid., 70.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Ibid., 70.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Ibid., 75.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Ibid., 81.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Ibid., 81.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Ibid., 82.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Ibid., 82.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Ibid., 43.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Ibid., 45.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Ibid., 45.</w:t>
      </w: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FD" w:rsidRDefault="004D76FD" w:rsidP="0038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Ibid., 47.</w:t>
      </w:r>
    </w:p>
    <w:p w:rsidR="004D76FD" w:rsidRDefault="004D76FD" w:rsidP="004D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Notes</w:t>
      </w:r>
    </w:p>
    <w:p w:rsidR="004D76FD" w:rsidRDefault="004D76FD" w:rsidP="004D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6FD" w:rsidRDefault="00C111D2" w:rsidP="004D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Ibid., 48.</w:t>
      </w:r>
    </w:p>
    <w:p w:rsidR="00C111D2" w:rsidRDefault="00C111D2" w:rsidP="004D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1D2" w:rsidRDefault="00C111D2" w:rsidP="004D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Ibid., 52.</w:t>
      </w:r>
    </w:p>
    <w:p w:rsidR="00C111D2" w:rsidRDefault="00C111D2" w:rsidP="004D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80" w:rsidRDefault="00C111D2" w:rsidP="004D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Ibid., 52.</w:t>
      </w:r>
    </w:p>
    <w:p w:rsidR="00BC0180" w:rsidRDefault="00BC0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11D2" w:rsidRDefault="00BC0180" w:rsidP="00B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BC0180" w:rsidRPr="00FB3B93" w:rsidRDefault="00BC0180" w:rsidP="00BC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71" w:rsidRPr="00560192" w:rsidRDefault="00935AFD" w:rsidP="00D052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AFD">
        <w:rPr>
          <w:rFonts w:ascii="Times New Roman" w:hAnsi="Times New Roman" w:cs="Times New Roman"/>
          <w:sz w:val="24"/>
          <w:szCs w:val="24"/>
        </w:rPr>
        <w:t xml:space="preserve">Hsu, Madeline Yuan. </w:t>
      </w:r>
      <w:proofErr w:type="gramStart"/>
      <w:r w:rsidRPr="00935AFD">
        <w:rPr>
          <w:rFonts w:ascii="Times New Roman" w:hAnsi="Times New Roman" w:cs="Times New Roman"/>
          <w:i/>
          <w:iCs/>
          <w:sz w:val="24"/>
          <w:szCs w:val="24"/>
        </w:rPr>
        <w:t xml:space="preserve">Dreaming of Gold, Dreaming of Home: Transnationalism and Migration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35AFD">
        <w:rPr>
          <w:rFonts w:ascii="Times New Roman" w:hAnsi="Times New Roman" w:cs="Times New Roman"/>
          <w:i/>
          <w:iCs/>
          <w:sz w:val="24"/>
          <w:szCs w:val="24"/>
        </w:rPr>
        <w:t>between the United States and South China, 1882-1943</w:t>
      </w:r>
      <w:r w:rsidRPr="0093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AFD">
        <w:rPr>
          <w:rFonts w:ascii="Times New Roman" w:hAnsi="Times New Roman" w:cs="Times New Roman"/>
          <w:sz w:val="24"/>
          <w:szCs w:val="24"/>
        </w:rPr>
        <w:t xml:space="preserve"> Stanford, Calif.: Stanford UP, </w:t>
      </w:r>
      <w:r>
        <w:rPr>
          <w:rFonts w:ascii="Times New Roman" w:hAnsi="Times New Roman" w:cs="Times New Roman"/>
          <w:sz w:val="24"/>
          <w:szCs w:val="24"/>
        </w:rPr>
        <w:tab/>
      </w:r>
      <w:r w:rsidRPr="00935AFD">
        <w:rPr>
          <w:rFonts w:ascii="Times New Roman" w:hAnsi="Times New Roman" w:cs="Times New Roman"/>
          <w:sz w:val="24"/>
          <w:szCs w:val="24"/>
        </w:rPr>
        <w:t>2000. Print.</w:t>
      </w:r>
      <w:bookmarkStart w:id="0" w:name="_GoBack"/>
      <w:bookmarkEnd w:id="0"/>
    </w:p>
    <w:sectPr w:rsidR="00D05271" w:rsidRPr="005601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33" w:rsidRDefault="006D5433" w:rsidP="004839A0">
      <w:pPr>
        <w:spacing w:after="0" w:line="240" w:lineRule="auto"/>
      </w:pPr>
      <w:r>
        <w:separator/>
      </w:r>
    </w:p>
  </w:endnote>
  <w:endnote w:type="continuationSeparator" w:id="0">
    <w:p w:rsidR="006D5433" w:rsidRDefault="006D5433" w:rsidP="004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33" w:rsidRDefault="006D5433" w:rsidP="004839A0">
      <w:pPr>
        <w:spacing w:after="0" w:line="240" w:lineRule="auto"/>
      </w:pPr>
      <w:r>
        <w:separator/>
      </w:r>
    </w:p>
  </w:footnote>
  <w:footnote w:type="continuationSeparator" w:id="0">
    <w:p w:rsidR="006D5433" w:rsidRDefault="006D5433" w:rsidP="0048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150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9A0" w:rsidRDefault="004839A0">
        <w:pPr>
          <w:pStyle w:val="Header"/>
          <w:jc w:val="right"/>
        </w:pPr>
        <w:r w:rsidRPr="004839A0">
          <w:rPr>
            <w:rFonts w:ascii="Times New Roman" w:hAnsi="Times New Roman" w:cs="Times New Roman"/>
            <w:sz w:val="24"/>
            <w:szCs w:val="24"/>
          </w:rPr>
          <w:t xml:space="preserve">Bell </w:t>
        </w:r>
        <w:r w:rsidRPr="00483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3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C9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3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839A0" w:rsidRDefault="00483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A0"/>
    <w:rsid w:val="00020E04"/>
    <w:rsid w:val="00024414"/>
    <w:rsid w:val="00026344"/>
    <w:rsid w:val="00030312"/>
    <w:rsid w:val="00033465"/>
    <w:rsid w:val="00035009"/>
    <w:rsid w:val="000361C8"/>
    <w:rsid w:val="000450FE"/>
    <w:rsid w:val="00047582"/>
    <w:rsid w:val="00082CC7"/>
    <w:rsid w:val="00083714"/>
    <w:rsid w:val="00084185"/>
    <w:rsid w:val="00093845"/>
    <w:rsid w:val="00097B60"/>
    <w:rsid w:val="000A5769"/>
    <w:rsid w:val="000B18C2"/>
    <w:rsid w:val="000B5D7C"/>
    <w:rsid w:val="000C2DD6"/>
    <w:rsid w:val="000C7198"/>
    <w:rsid w:val="000E3C36"/>
    <w:rsid w:val="000E56A9"/>
    <w:rsid w:val="000E653D"/>
    <w:rsid w:val="000F0821"/>
    <w:rsid w:val="00103B86"/>
    <w:rsid w:val="001405BF"/>
    <w:rsid w:val="001523C6"/>
    <w:rsid w:val="0017097D"/>
    <w:rsid w:val="00195725"/>
    <w:rsid w:val="001A1299"/>
    <w:rsid w:val="001A769B"/>
    <w:rsid w:val="001B2ED4"/>
    <w:rsid w:val="001B766E"/>
    <w:rsid w:val="001C1800"/>
    <w:rsid w:val="001C4C96"/>
    <w:rsid w:val="001D64C9"/>
    <w:rsid w:val="001E3303"/>
    <w:rsid w:val="001F42C3"/>
    <w:rsid w:val="001F6751"/>
    <w:rsid w:val="00204B4A"/>
    <w:rsid w:val="00207E3F"/>
    <w:rsid w:val="00211BC5"/>
    <w:rsid w:val="00214598"/>
    <w:rsid w:val="00220C2C"/>
    <w:rsid w:val="00221B74"/>
    <w:rsid w:val="0023125F"/>
    <w:rsid w:val="00250AA1"/>
    <w:rsid w:val="00254094"/>
    <w:rsid w:val="0026411D"/>
    <w:rsid w:val="00267BA6"/>
    <w:rsid w:val="0027301E"/>
    <w:rsid w:val="00280FFA"/>
    <w:rsid w:val="00291BCC"/>
    <w:rsid w:val="0029795B"/>
    <w:rsid w:val="002B39A0"/>
    <w:rsid w:val="002B5FEC"/>
    <w:rsid w:val="002C104F"/>
    <w:rsid w:val="002D14D7"/>
    <w:rsid w:val="002D6E53"/>
    <w:rsid w:val="002E15A9"/>
    <w:rsid w:val="002E29ED"/>
    <w:rsid w:val="002E4B79"/>
    <w:rsid w:val="00313630"/>
    <w:rsid w:val="0031576C"/>
    <w:rsid w:val="00320093"/>
    <w:rsid w:val="0033149B"/>
    <w:rsid w:val="003535FC"/>
    <w:rsid w:val="00354D38"/>
    <w:rsid w:val="00365218"/>
    <w:rsid w:val="00366C87"/>
    <w:rsid w:val="003747A1"/>
    <w:rsid w:val="0038387B"/>
    <w:rsid w:val="00386628"/>
    <w:rsid w:val="003869C4"/>
    <w:rsid w:val="00386EE6"/>
    <w:rsid w:val="00392DB3"/>
    <w:rsid w:val="00395090"/>
    <w:rsid w:val="00395809"/>
    <w:rsid w:val="003C4CFC"/>
    <w:rsid w:val="003D4909"/>
    <w:rsid w:val="003F1808"/>
    <w:rsid w:val="003F2C75"/>
    <w:rsid w:val="00406396"/>
    <w:rsid w:val="00413C8F"/>
    <w:rsid w:val="00425628"/>
    <w:rsid w:val="00431DCD"/>
    <w:rsid w:val="00437449"/>
    <w:rsid w:val="0044012E"/>
    <w:rsid w:val="004418CA"/>
    <w:rsid w:val="00441ED3"/>
    <w:rsid w:val="004539D3"/>
    <w:rsid w:val="004571A9"/>
    <w:rsid w:val="004629A6"/>
    <w:rsid w:val="004839A0"/>
    <w:rsid w:val="0049486C"/>
    <w:rsid w:val="004A337B"/>
    <w:rsid w:val="004A6949"/>
    <w:rsid w:val="004A6C03"/>
    <w:rsid w:val="004B16CE"/>
    <w:rsid w:val="004D49B4"/>
    <w:rsid w:val="004D76FD"/>
    <w:rsid w:val="004E0CD5"/>
    <w:rsid w:val="004E1BE8"/>
    <w:rsid w:val="004F57A5"/>
    <w:rsid w:val="005026E9"/>
    <w:rsid w:val="005056F2"/>
    <w:rsid w:val="00506A98"/>
    <w:rsid w:val="00514763"/>
    <w:rsid w:val="00521707"/>
    <w:rsid w:val="0052470F"/>
    <w:rsid w:val="00545299"/>
    <w:rsid w:val="005519DE"/>
    <w:rsid w:val="00560192"/>
    <w:rsid w:val="0056124D"/>
    <w:rsid w:val="00564628"/>
    <w:rsid w:val="005679EC"/>
    <w:rsid w:val="00575E62"/>
    <w:rsid w:val="00577B06"/>
    <w:rsid w:val="005837B3"/>
    <w:rsid w:val="00593D3F"/>
    <w:rsid w:val="005A3BDA"/>
    <w:rsid w:val="005A72E2"/>
    <w:rsid w:val="005B1A2A"/>
    <w:rsid w:val="005B619C"/>
    <w:rsid w:val="005E184E"/>
    <w:rsid w:val="005F51F6"/>
    <w:rsid w:val="005F592C"/>
    <w:rsid w:val="005F7ADB"/>
    <w:rsid w:val="00605547"/>
    <w:rsid w:val="00607669"/>
    <w:rsid w:val="006120AB"/>
    <w:rsid w:val="00617DCF"/>
    <w:rsid w:val="00624AD3"/>
    <w:rsid w:val="0063537B"/>
    <w:rsid w:val="00640240"/>
    <w:rsid w:val="00646849"/>
    <w:rsid w:val="0065179C"/>
    <w:rsid w:val="00652B27"/>
    <w:rsid w:val="0065532A"/>
    <w:rsid w:val="00655BE7"/>
    <w:rsid w:val="00662D20"/>
    <w:rsid w:val="00673157"/>
    <w:rsid w:val="00673E26"/>
    <w:rsid w:val="00676FD4"/>
    <w:rsid w:val="00692A50"/>
    <w:rsid w:val="006A7CDC"/>
    <w:rsid w:val="006B556D"/>
    <w:rsid w:val="006B5D56"/>
    <w:rsid w:val="006D5433"/>
    <w:rsid w:val="006F5D06"/>
    <w:rsid w:val="006F62A4"/>
    <w:rsid w:val="00711699"/>
    <w:rsid w:val="00711AAE"/>
    <w:rsid w:val="00712E6E"/>
    <w:rsid w:val="0071340B"/>
    <w:rsid w:val="0071509A"/>
    <w:rsid w:val="00721216"/>
    <w:rsid w:val="00721BCB"/>
    <w:rsid w:val="007249D5"/>
    <w:rsid w:val="00745B0A"/>
    <w:rsid w:val="007573A5"/>
    <w:rsid w:val="00760FCC"/>
    <w:rsid w:val="0076107B"/>
    <w:rsid w:val="007670C8"/>
    <w:rsid w:val="00784B66"/>
    <w:rsid w:val="007869D6"/>
    <w:rsid w:val="00786E9A"/>
    <w:rsid w:val="007A34FA"/>
    <w:rsid w:val="007B41F5"/>
    <w:rsid w:val="007C7718"/>
    <w:rsid w:val="007E2A27"/>
    <w:rsid w:val="007E7CF9"/>
    <w:rsid w:val="008001FE"/>
    <w:rsid w:val="00806FDF"/>
    <w:rsid w:val="00831E58"/>
    <w:rsid w:val="00844FB8"/>
    <w:rsid w:val="00861C2E"/>
    <w:rsid w:val="00872F12"/>
    <w:rsid w:val="008878DF"/>
    <w:rsid w:val="0089483C"/>
    <w:rsid w:val="00894B7A"/>
    <w:rsid w:val="008A1799"/>
    <w:rsid w:val="008B1ACB"/>
    <w:rsid w:val="008B4A29"/>
    <w:rsid w:val="008D73AC"/>
    <w:rsid w:val="008F34C1"/>
    <w:rsid w:val="0090275D"/>
    <w:rsid w:val="009027BF"/>
    <w:rsid w:val="009055E4"/>
    <w:rsid w:val="00910A94"/>
    <w:rsid w:val="009166B2"/>
    <w:rsid w:val="00920E90"/>
    <w:rsid w:val="009233F7"/>
    <w:rsid w:val="00935AFD"/>
    <w:rsid w:val="00937110"/>
    <w:rsid w:val="00940B9D"/>
    <w:rsid w:val="0095593D"/>
    <w:rsid w:val="00962BE2"/>
    <w:rsid w:val="00963009"/>
    <w:rsid w:val="009705A6"/>
    <w:rsid w:val="00972414"/>
    <w:rsid w:val="009746AD"/>
    <w:rsid w:val="00975D3B"/>
    <w:rsid w:val="00977918"/>
    <w:rsid w:val="00987E16"/>
    <w:rsid w:val="009A210C"/>
    <w:rsid w:val="009B3B3A"/>
    <w:rsid w:val="009D0AA4"/>
    <w:rsid w:val="009D26AC"/>
    <w:rsid w:val="009D7B43"/>
    <w:rsid w:val="009E16DE"/>
    <w:rsid w:val="009E4122"/>
    <w:rsid w:val="009F194B"/>
    <w:rsid w:val="009F2B65"/>
    <w:rsid w:val="00A11613"/>
    <w:rsid w:val="00A16D56"/>
    <w:rsid w:val="00A35102"/>
    <w:rsid w:val="00A47278"/>
    <w:rsid w:val="00A5565D"/>
    <w:rsid w:val="00A56865"/>
    <w:rsid w:val="00A64B96"/>
    <w:rsid w:val="00A64D74"/>
    <w:rsid w:val="00A72AB8"/>
    <w:rsid w:val="00A74484"/>
    <w:rsid w:val="00A81C36"/>
    <w:rsid w:val="00A86B57"/>
    <w:rsid w:val="00A93BAB"/>
    <w:rsid w:val="00AA12B7"/>
    <w:rsid w:val="00AA2D29"/>
    <w:rsid w:val="00AA72D5"/>
    <w:rsid w:val="00AB3D34"/>
    <w:rsid w:val="00AB49D8"/>
    <w:rsid w:val="00AE55B9"/>
    <w:rsid w:val="00AE77C5"/>
    <w:rsid w:val="00AF05B3"/>
    <w:rsid w:val="00AF21AE"/>
    <w:rsid w:val="00AF30A7"/>
    <w:rsid w:val="00B0345E"/>
    <w:rsid w:val="00B2592F"/>
    <w:rsid w:val="00B31EF8"/>
    <w:rsid w:val="00B35B46"/>
    <w:rsid w:val="00B43F1A"/>
    <w:rsid w:val="00B4510A"/>
    <w:rsid w:val="00B45778"/>
    <w:rsid w:val="00B5225D"/>
    <w:rsid w:val="00B603CE"/>
    <w:rsid w:val="00B837EC"/>
    <w:rsid w:val="00BA2C92"/>
    <w:rsid w:val="00BA6AE9"/>
    <w:rsid w:val="00BC0180"/>
    <w:rsid w:val="00BC4989"/>
    <w:rsid w:val="00BC4EB2"/>
    <w:rsid w:val="00BC5D34"/>
    <w:rsid w:val="00BC79D1"/>
    <w:rsid w:val="00BD19F0"/>
    <w:rsid w:val="00BD31E9"/>
    <w:rsid w:val="00BD59AC"/>
    <w:rsid w:val="00BE0357"/>
    <w:rsid w:val="00C05247"/>
    <w:rsid w:val="00C07367"/>
    <w:rsid w:val="00C111D2"/>
    <w:rsid w:val="00C1386E"/>
    <w:rsid w:val="00C21092"/>
    <w:rsid w:val="00C214FC"/>
    <w:rsid w:val="00C26BF1"/>
    <w:rsid w:val="00C35736"/>
    <w:rsid w:val="00C4352C"/>
    <w:rsid w:val="00C62DAC"/>
    <w:rsid w:val="00C63DD1"/>
    <w:rsid w:val="00C67E4F"/>
    <w:rsid w:val="00C72F66"/>
    <w:rsid w:val="00C767B6"/>
    <w:rsid w:val="00C97529"/>
    <w:rsid w:val="00CA7418"/>
    <w:rsid w:val="00CA7EB5"/>
    <w:rsid w:val="00CB26B5"/>
    <w:rsid w:val="00CD3F07"/>
    <w:rsid w:val="00CD5B6B"/>
    <w:rsid w:val="00CE2CF1"/>
    <w:rsid w:val="00CE7114"/>
    <w:rsid w:val="00CE7BAF"/>
    <w:rsid w:val="00CF2A07"/>
    <w:rsid w:val="00CF2F20"/>
    <w:rsid w:val="00D00961"/>
    <w:rsid w:val="00D05271"/>
    <w:rsid w:val="00D076D0"/>
    <w:rsid w:val="00D343F3"/>
    <w:rsid w:val="00D37C99"/>
    <w:rsid w:val="00D43C17"/>
    <w:rsid w:val="00D7095D"/>
    <w:rsid w:val="00D76ABB"/>
    <w:rsid w:val="00D76EFA"/>
    <w:rsid w:val="00D91946"/>
    <w:rsid w:val="00D9772B"/>
    <w:rsid w:val="00DA1F9F"/>
    <w:rsid w:val="00DA6AA0"/>
    <w:rsid w:val="00DC5B83"/>
    <w:rsid w:val="00DD218D"/>
    <w:rsid w:val="00DF07EC"/>
    <w:rsid w:val="00DF2C04"/>
    <w:rsid w:val="00DF3162"/>
    <w:rsid w:val="00E01A11"/>
    <w:rsid w:val="00E01AFD"/>
    <w:rsid w:val="00E033D5"/>
    <w:rsid w:val="00E1399C"/>
    <w:rsid w:val="00E17B1A"/>
    <w:rsid w:val="00E23036"/>
    <w:rsid w:val="00E25E96"/>
    <w:rsid w:val="00E275F9"/>
    <w:rsid w:val="00E3120A"/>
    <w:rsid w:val="00E31FC0"/>
    <w:rsid w:val="00E459F9"/>
    <w:rsid w:val="00E461A1"/>
    <w:rsid w:val="00E51117"/>
    <w:rsid w:val="00E62866"/>
    <w:rsid w:val="00E72C4B"/>
    <w:rsid w:val="00E7690A"/>
    <w:rsid w:val="00E97977"/>
    <w:rsid w:val="00EA3249"/>
    <w:rsid w:val="00EA5BAF"/>
    <w:rsid w:val="00EB08C0"/>
    <w:rsid w:val="00EB10D1"/>
    <w:rsid w:val="00EB2AEA"/>
    <w:rsid w:val="00EB5386"/>
    <w:rsid w:val="00EB6C7D"/>
    <w:rsid w:val="00EB6D2B"/>
    <w:rsid w:val="00EC7C23"/>
    <w:rsid w:val="00ED009B"/>
    <w:rsid w:val="00ED342B"/>
    <w:rsid w:val="00ED3658"/>
    <w:rsid w:val="00EE227B"/>
    <w:rsid w:val="00EF22D8"/>
    <w:rsid w:val="00F0240E"/>
    <w:rsid w:val="00F2154A"/>
    <w:rsid w:val="00F21B9D"/>
    <w:rsid w:val="00F3038A"/>
    <w:rsid w:val="00F34C8C"/>
    <w:rsid w:val="00F36588"/>
    <w:rsid w:val="00F41F8E"/>
    <w:rsid w:val="00F63B2E"/>
    <w:rsid w:val="00F74310"/>
    <w:rsid w:val="00F777CD"/>
    <w:rsid w:val="00FB3B93"/>
    <w:rsid w:val="00FC3A54"/>
    <w:rsid w:val="00FC3BDB"/>
    <w:rsid w:val="00FC6A5A"/>
    <w:rsid w:val="00FD50D0"/>
    <w:rsid w:val="00FE1D15"/>
    <w:rsid w:val="00FE47A0"/>
    <w:rsid w:val="00FE49CB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A0"/>
  </w:style>
  <w:style w:type="paragraph" w:styleId="Footer">
    <w:name w:val="footer"/>
    <w:basedOn w:val="Normal"/>
    <w:link w:val="FooterChar"/>
    <w:uiPriority w:val="99"/>
    <w:unhideWhenUsed/>
    <w:rsid w:val="004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A0"/>
  </w:style>
  <w:style w:type="paragraph" w:styleId="Footer">
    <w:name w:val="footer"/>
    <w:basedOn w:val="Normal"/>
    <w:link w:val="FooterChar"/>
    <w:uiPriority w:val="99"/>
    <w:unhideWhenUsed/>
    <w:rsid w:val="004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dandavidbell14@yahoo.com</dc:creator>
  <cp:lastModifiedBy>dandavidbell14@yahoo.com</cp:lastModifiedBy>
  <cp:revision>394</cp:revision>
  <dcterms:created xsi:type="dcterms:W3CDTF">2015-02-16T03:24:00Z</dcterms:created>
  <dcterms:modified xsi:type="dcterms:W3CDTF">2015-02-16T13:50:00Z</dcterms:modified>
</cp:coreProperties>
</file>