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E2" w:rsidRDefault="00E52A5A" w:rsidP="00E52A5A">
      <w:pPr>
        <w:spacing w:after="0" w:line="480" w:lineRule="auto"/>
        <w:rPr>
          <w:rFonts w:ascii="Times New Roman" w:hAnsi="Times New Roman" w:cs="Times New Roman"/>
          <w:sz w:val="24"/>
          <w:szCs w:val="24"/>
        </w:rPr>
      </w:pPr>
      <w:r>
        <w:rPr>
          <w:rFonts w:ascii="Times New Roman" w:hAnsi="Times New Roman" w:cs="Times New Roman"/>
          <w:sz w:val="24"/>
          <w:szCs w:val="24"/>
        </w:rPr>
        <w:t>Dan Bell</w:t>
      </w:r>
    </w:p>
    <w:p w:rsidR="00E52A5A" w:rsidRDefault="00E52A5A" w:rsidP="00E52A5A">
      <w:pPr>
        <w:spacing w:after="0" w:line="480" w:lineRule="auto"/>
        <w:rPr>
          <w:rFonts w:ascii="Times New Roman" w:hAnsi="Times New Roman" w:cs="Times New Roman"/>
          <w:sz w:val="24"/>
          <w:szCs w:val="24"/>
        </w:rPr>
      </w:pPr>
      <w:r>
        <w:rPr>
          <w:rFonts w:ascii="Times New Roman" w:hAnsi="Times New Roman" w:cs="Times New Roman"/>
          <w:sz w:val="24"/>
          <w:szCs w:val="24"/>
        </w:rPr>
        <w:t>HIS 343</w:t>
      </w:r>
    </w:p>
    <w:p w:rsidR="00E52A5A" w:rsidRDefault="00E52A5A" w:rsidP="00E52A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Dinius</w:t>
      </w:r>
      <w:proofErr w:type="spellEnd"/>
    </w:p>
    <w:p w:rsidR="00E52A5A" w:rsidRDefault="00E52A5A" w:rsidP="00E52A5A">
      <w:pPr>
        <w:spacing w:after="0" w:line="480" w:lineRule="auto"/>
        <w:rPr>
          <w:rFonts w:ascii="Times New Roman" w:hAnsi="Times New Roman" w:cs="Times New Roman"/>
          <w:sz w:val="24"/>
          <w:szCs w:val="24"/>
        </w:rPr>
      </w:pPr>
      <w:r>
        <w:rPr>
          <w:rFonts w:ascii="Times New Roman" w:hAnsi="Times New Roman" w:cs="Times New Roman"/>
          <w:sz w:val="24"/>
          <w:szCs w:val="24"/>
        </w:rPr>
        <w:t>24 September 2015</w:t>
      </w:r>
    </w:p>
    <w:p w:rsidR="00E52A5A" w:rsidRDefault="00592E35" w:rsidP="00A41F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Overthrow of </w:t>
      </w:r>
      <w:proofErr w:type="spellStart"/>
      <w:r>
        <w:rPr>
          <w:rFonts w:ascii="Times New Roman" w:hAnsi="Times New Roman" w:cs="Times New Roman"/>
          <w:sz w:val="24"/>
          <w:szCs w:val="24"/>
        </w:rPr>
        <w:t>Arbenz</w:t>
      </w:r>
      <w:proofErr w:type="spellEnd"/>
      <w:r>
        <w:rPr>
          <w:rFonts w:ascii="Times New Roman" w:hAnsi="Times New Roman" w:cs="Times New Roman"/>
          <w:sz w:val="24"/>
          <w:szCs w:val="24"/>
        </w:rPr>
        <w:t>:  An Anti-communist Effort</w:t>
      </w:r>
    </w:p>
    <w:p w:rsidR="00592E35" w:rsidRDefault="000D0264" w:rsidP="00592E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75F0">
        <w:rPr>
          <w:rFonts w:ascii="Times New Roman" w:hAnsi="Times New Roman" w:cs="Times New Roman"/>
          <w:sz w:val="24"/>
          <w:szCs w:val="24"/>
        </w:rPr>
        <w:t xml:space="preserve">PBSUCCESS was a CIA operation that succeeded in removing </w:t>
      </w:r>
      <w:proofErr w:type="spellStart"/>
      <w:r w:rsidR="005575F0">
        <w:rPr>
          <w:rFonts w:ascii="Times New Roman" w:hAnsi="Times New Roman" w:cs="Times New Roman"/>
          <w:sz w:val="24"/>
          <w:szCs w:val="24"/>
        </w:rPr>
        <w:t>Jacobo</w:t>
      </w:r>
      <w:proofErr w:type="spellEnd"/>
      <w:r w:rsidR="005575F0">
        <w:rPr>
          <w:rFonts w:ascii="Times New Roman" w:hAnsi="Times New Roman" w:cs="Times New Roman"/>
          <w:sz w:val="24"/>
          <w:szCs w:val="24"/>
        </w:rPr>
        <w:t xml:space="preserve"> </w:t>
      </w:r>
      <w:proofErr w:type="spellStart"/>
      <w:r w:rsidR="005575F0">
        <w:rPr>
          <w:rFonts w:ascii="Times New Roman" w:hAnsi="Times New Roman" w:cs="Times New Roman"/>
          <w:sz w:val="24"/>
          <w:szCs w:val="24"/>
        </w:rPr>
        <w:t>Arbenz</w:t>
      </w:r>
      <w:proofErr w:type="spellEnd"/>
      <w:r w:rsidR="005575F0">
        <w:rPr>
          <w:rFonts w:ascii="Times New Roman" w:hAnsi="Times New Roman" w:cs="Times New Roman"/>
          <w:sz w:val="24"/>
          <w:szCs w:val="24"/>
        </w:rPr>
        <w:t xml:space="preserve"> </w:t>
      </w:r>
      <w:proofErr w:type="spellStart"/>
      <w:r w:rsidR="005575F0">
        <w:rPr>
          <w:rFonts w:ascii="Times New Roman" w:hAnsi="Times New Roman" w:cs="Times New Roman"/>
          <w:sz w:val="24"/>
          <w:szCs w:val="24"/>
        </w:rPr>
        <w:t>Guzm</w:t>
      </w:r>
      <w:r w:rsidR="005575F0" w:rsidRPr="005575F0">
        <w:rPr>
          <w:rFonts w:ascii="Times New Roman" w:hAnsi="Times New Roman" w:cs="Times New Roman"/>
          <w:sz w:val="24"/>
          <w:szCs w:val="24"/>
        </w:rPr>
        <w:t>á</w:t>
      </w:r>
      <w:r w:rsidR="005575F0">
        <w:rPr>
          <w:rFonts w:ascii="Times New Roman" w:hAnsi="Times New Roman" w:cs="Times New Roman"/>
          <w:sz w:val="24"/>
          <w:szCs w:val="24"/>
        </w:rPr>
        <w:t>n's</w:t>
      </w:r>
      <w:proofErr w:type="spellEnd"/>
      <w:r w:rsidR="005575F0">
        <w:rPr>
          <w:rFonts w:ascii="Times New Roman" w:hAnsi="Times New Roman" w:cs="Times New Roman"/>
          <w:sz w:val="24"/>
          <w:szCs w:val="24"/>
        </w:rPr>
        <w:t xml:space="preserve"> regime from Guatemala.</w:t>
      </w:r>
      <w:r w:rsidR="00ED2B2A">
        <w:rPr>
          <w:rFonts w:ascii="Times New Roman" w:hAnsi="Times New Roman" w:cs="Times New Roman"/>
          <w:sz w:val="24"/>
          <w:szCs w:val="24"/>
        </w:rPr>
        <w:t xml:space="preserve">  </w:t>
      </w:r>
      <w:proofErr w:type="spellStart"/>
      <w:r w:rsidR="00ED2B2A">
        <w:rPr>
          <w:rFonts w:ascii="Times New Roman" w:hAnsi="Times New Roman" w:cs="Times New Roman"/>
          <w:sz w:val="24"/>
          <w:szCs w:val="24"/>
        </w:rPr>
        <w:t>Arbenz</w:t>
      </w:r>
      <w:proofErr w:type="spellEnd"/>
      <w:r w:rsidR="00ED2B2A">
        <w:rPr>
          <w:rFonts w:ascii="Times New Roman" w:hAnsi="Times New Roman" w:cs="Times New Roman"/>
          <w:sz w:val="24"/>
          <w:szCs w:val="24"/>
        </w:rPr>
        <w:t xml:space="preserve"> posed as an economic and ideological threat</w:t>
      </w:r>
      <w:r w:rsidR="00D76A08">
        <w:rPr>
          <w:rFonts w:ascii="Times New Roman" w:hAnsi="Times New Roman" w:cs="Times New Roman"/>
          <w:sz w:val="24"/>
          <w:szCs w:val="24"/>
        </w:rPr>
        <w:t xml:space="preserve"> to the United States, and officials deemed it necessary to take cover</w:t>
      </w:r>
      <w:r w:rsidR="00CD09AE">
        <w:rPr>
          <w:rFonts w:ascii="Times New Roman" w:hAnsi="Times New Roman" w:cs="Times New Roman"/>
          <w:sz w:val="24"/>
          <w:szCs w:val="24"/>
        </w:rPr>
        <w:t>t</w:t>
      </w:r>
      <w:r w:rsidR="00D76A08">
        <w:rPr>
          <w:rFonts w:ascii="Times New Roman" w:hAnsi="Times New Roman" w:cs="Times New Roman"/>
          <w:sz w:val="24"/>
          <w:szCs w:val="24"/>
        </w:rPr>
        <w:t xml:space="preserve"> action against his regime</w:t>
      </w:r>
      <w:r w:rsidR="00ED2B2A">
        <w:rPr>
          <w:rFonts w:ascii="Times New Roman" w:hAnsi="Times New Roman" w:cs="Times New Roman"/>
          <w:sz w:val="24"/>
          <w:szCs w:val="24"/>
        </w:rPr>
        <w:t xml:space="preserve">.  </w:t>
      </w:r>
      <w:r w:rsidR="00703796">
        <w:rPr>
          <w:rFonts w:ascii="Times New Roman" w:hAnsi="Times New Roman" w:cs="Times New Roman"/>
          <w:sz w:val="24"/>
          <w:szCs w:val="24"/>
        </w:rPr>
        <w:t>Labor and land ref</w:t>
      </w:r>
      <w:r w:rsidR="00DD3057">
        <w:rPr>
          <w:rFonts w:ascii="Times New Roman" w:hAnsi="Times New Roman" w:cs="Times New Roman"/>
          <w:sz w:val="24"/>
          <w:szCs w:val="24"/>
        </w:rPr>
        <w:t xml:space="preserve">orm in Guatemala provoked tensions between United States businesses and </w:t>
      </w:r>
      <w:proofErr w:type="spellStart"/>
      <w:r w:rsidR="00DD3057">
        <w:rPr>
          <w:rFonts w:ascii="Times New Roman" w:hAnsi="Times New Roman" w:cs="Times New Roman"/>
          <w:sz w:val="24"/>
          <w:szCs w:val="24"/>
        </w:rPr>
        <w:t>Arbenz's</w:t>
      </w:r>
      <w:proofErr w:type="spellEnd"/>
      <w:r w:rsidR="00DD3057">
        <w:rPr>
          <w:rFonts w:ascii="Times New Roman" w:hAnsi="Times New Roman" w:cs="Times New Roman"/>
          <w:sz w:val="24"/>
          <w:szCs w:val="24"/>
        </w:rPr>
        <w:t xml:space="preserve"> regime.  </w:t>
      </w:r>
      <w:r w:rsidR="00D76A08">
        <w:rPr>
          <w:rFonts w:ascii="Times New Roman" w:hAnsi="Times New Roman" w:cs="Times New Roman"/>
          <w:sz w:val="24"/>
          <w:szCs w:val="24"/>
        </w:rPr>
        <w:t>However</w:t>
      </w:r>
      <w:r w:rsidR="003004FE">
        <w:rPr>
          <w:rFonts w:ascii="Times New Roman" w:hAnsi="Times New Roman" w:cs="Times New Roman"/>
          <w:sz w:val="24"/>
          <w:szCs w:val="24"/>
        </w:rPr>
        <w:t>, anti-communist sentiment was a bigger driving force behind PBSUCCESS.  U.S. officials became increasingly concerned about Communism in Guatemala as the</w:t>
      </w:r>
      <w:r w:rsidR="00461378">
        <w:rPr>
          <w:rFonts w:ascii="Times New Roman" w:hAnsi="Times New Roman" w:cs="Times New Roman"/>
          <w:sz w:val="24"/>
          <w:szCs w:val="24"/>
        </w:rPr>
        <w:t xml:space="preserve"> Cold War heightened (SH, 14).  </w:t>
      </w:r>
      <w:r w:rsidR="0086679C">
        <w:rPr>
          <w:rFonts w:ascii="Times New Roman" w:hAnsi="Times New Roman" w:cs="Times New Roman"/>
          <w:sz w:val="24"/>
          <w:szCs w:val="24"/>
        </w:rPr>
        <w:t>The intentions of PBSUCCESS and its ramifications show that the United States government was more concerned with suppressing Communism rather than protecting its economic interests.</w:t>
      </w:r>
    </w:p>
    <w:p w:rsidR="00585537" w:rsidRDefault="006A5370" w:rsidP="00592E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0D93">
        <w:rPr>
          <w:rFonts w:ascii="Times New Roman" w:hAnsi="Times New Roman" w:cs="Times New Roman"/>
          <w:sz w:val="24"/>
          <w:szCs w:val="24"/>
        </w:rPr>
        <w:t xml:space="preserve">Although covert action to topple </w:t>
      </w:r>
      <w:proofErr w:type="spellStart"/>
      <w:r w:rsidR="00170D93">
        <w:rPr>
          <w:rFonts w:ascii="Times New Roman" w:hAnsi="Times New Roman" w:cs="Times New Roman"/>
          <w:sz w:val="24"/>
          <w:szCs w:val="24"/>
        </w:rPr>
        <w:t>Arbenz's</w:t>
      </w:r>
      <w:proofErr w:type="spellEnd"/>
      <w:r w:rsidR="00170D93">
        <w:rPr>
          <w:rFonts w:ascii="Times New Roman" w:hAnsi="Times New Roman" w:cs="Times New Roman"/>
          <w:sz w:val="24"/>
          <w:szCs w:val="24"/>
        </w:rPr>
        <w:t xml:space="preserve"> regime was planned in the wake of economic tensions with Guatemala, the U.S. government's intentions were directed against a potential Communist threat.  </w:t>
      </w:r>
      <w:r w:rsidR="00103765">
        <w:rPr>
          <w:rFonts w:ascii="Times New Roman" w:hAnsi="Times New Roman" w:cs="Times New Roman"/>
          <w:sz w:val="24"/>
          <w:szCs w:val="24"/>
        </w:rPr>
        <w:t xml:space="preserve">In the 1930's, Guatemala came under the rule of Jorge </w:t>
      </w:r>
      <w:proofErr w:type="spellStart"/>
      <w:r w:rsidR="00103765">
        <w:rPr>
          <w:rFonts w:ascii="Times New Roman" w:hAnsi="Times New Roman" w:cs="Times New Roman"/>
          <w:sz w:val="24"/>
          <w:szCs w:val="24"/>
        </w:rPr>
        <w:t>Ubico</w:t>
      </w:r>
      <w:proofErr w:type="spellEnd"/>
      <w:r w:rsidR="00103765">
        <w:rPr>
          <w:rFonts w:ascii="Times New Roman" w:hAnsi="Times New Roman" w:cs="Times New Roman"/>
          <w:sz w:val="24"/>
          <w:szCs w:val="24"/>
        </w:rPr>
        <w:t xml:space="preserve">.  </w:t>
      </w:r>
      <w:proofErr w:type="spellStart"/>
      <w:r w:rsidR="00103765">
        <w:rPr>
          <w:rFonts w:ascii="Times New Roman" w:hAnsi="Times New Roman" w:cs="Times New Roman"/>
          <w:sz w:val="24"/>
          <w:szCs w:val="24"/>
        </w:rPr>
        <w:t>Ubico</w:t>
      </w:r>
      <w:proofErr w:type="spellEnd"/>
      <w:r w:rsidR="00103765">
        <w:rPr>
          <w:rFonts w:ascii="Times New Roman" w:hAnsi="Times New Roman" w:cs="Times New Roman"/>
          <w:sz w:val="24"/>
          <w:szCs w:val="24"/>
        </w:rPr>
        <w:t xml:space="preserve"> admired American investors who found Guatemala's business climate pleasant</w:t>
      </w:r>
      <w:r w:rsidR="00F1288D">
        <w:rPr>
          <w:rFonts w:ascii="Times New Roman" w:hAnsi="Times New Roman" w:cs="Times New Roman"/>
          <w:sz w:val="24"/>
          <w:szCs w:val="24"/>
        </w:rPr>
        <w:t xml:space="preserve"> (SH,</w:t>
      </w:r>
      <w:r w:rsidR="0005760A">
        <w:rPr>
          <w:rFonts w:ascii="Times New Roman" w:hAnsi="Times New Roman" w:cs="Times New Roman"/>
          <w:sz w:val="24"/>
          <w:szCs w:val="24"/>
        </w:rPr>
        <w:t xml:space="preserve"> </w:t>
      </w:r>
      <w:r w:rsidR="00F1288D">
        <w:rPr>
          <w:rFonts w:ascii="Times New Roman" w:hAnsi="Times New Roman" w:cs="Times New Roman"/>
          <w:sz w:val="24"/>
          <w:szCs w:val="24"/>
        </w:rPr>
        <w:t>10)</w:t>
      </w:r>
      <w:r w:rsidR="00103765">
        <w:rPr>
          <w:rFonts w:ascii="Times New Roman" w:hAnsi="Times New Roman" w:cs="Times New Roman"/>
          <w:sz w:val="24"/>
          <w:szCs w:val="24"/>
        </w:rPr>
        <w:t xml:space="preserve">.  He welcomed American businesses, making Guatemala "the principal Central American destination for United States trade and capital" (SH, 10).  </w:t>
      </w:r>
      <w:r w:rsidR="0005760A">
        <w:rPr>
          <w:rFonts w:ascii="Times New Roman" w:hAnsi="Times New Roman" w:cs="Times New Roman"/>
          <w:sz w:val="24"/>
          <w:szCs w:val="24"/>
        </w:rPr>
        <w:t xml:space="preserve">The United Fruit Company became </w:t>
      </w:r>
      <w:proofErr w:type="spellStart"/>
      <w:r w:rsidR="0005760A">
        <w:rPr>
          <w:rFonts w:ascii="Times New Roman" w:hAnsi="Times New Roman" w:cs="Times New Roman"/>
          <w:sz w:val="24"/>
          <w:szCs w:val="24"/>
        </w:rPr>
        <w:t>Ubico's</w:t>
      </w:r>
      <w:proofErr w:type="spellEnd"/>
      <w:r w:rsidR="0005760A">
        <w:rPr>
          <w:rFonts w:ascii="Times New Roman" w:hAnsi="Times New Roman" w:cs="Times New Roman"/>
          <w:sz w:val="24"/>
          <w:szCs w:val="24"/>
        </w:rPr>
        <w:t xml:space="preserve"> closest ally.  </w:t>
      </w:r>
      <w:proofErr w:type="spellStart"/>
      <w:r w:rsidR="0005760A">
        <w:rPr>
          <w:rFonts w:ascii="Times New Roman" w:hAnsi="Times New Roman" w:cs="Times New Roman"/>
          <w:sz w:val="24"/>
          <w:szCs w:val="24"/>
        </w:rPr>
        <w:t>Ubico</w:t>
      </w:r>
      <w:proofErr w:type="spellEnd"/>
      <w:r w:rsidR="0005760A">
        <w:rPr>
          <w:rFonts w:ascii="Times New Roman" w:hAnsi="Times New Roman" w:cs="Times New Roman"/>
          <w:sz w:val="24"/>
          <w:szCs w:val="24"/>
        </w:rPr>
        <w:t xml:space="preserve"> gifted the company with hundreds of square miles to operate on, giving the company f</w:t>
      </w:r>
      <w:r w:rsidR="005367A7">
        <w:rPr>
          <w:rFonts w:ascii="Times New Roman" w:hAnsi="Times New Roman" w:cs="Times New Roman"/>
          <w:sz w:val="24"/>
          <w:szCs w:val="24"/>
        </w:rPr>
        <w:t xml:space="preserve">ree access to Guatemalan land.  In turn, United Fruit invested in the country by purchasing shares of the railroad, telegraph, and electric utility.  The company could determine its prices, taxes, and </w:t>
      </w:r>
      <w:r w:rsidR="005367A7">
        <w:rPr>
          <w:rFonts w:ascii="Times New Roman" w:hAnsi="Times New Roman" w:cs="Times New Roman"/>
          <w:sz w:val="24"/>
          <w:szCs w:val="24"/>
        </w:rPr>
        <w:lastRenderedPageBreak/>
        <w:t xml:space="preserve">treatment of workers without the government intervening (SH, 10).  </w:t>
      </w:r>
      <w:r w:rsidR="00246F40">
        <w:rPr>
          <w:rFonts w:ascii="Times New Roman" w:hAnsi="Times New Roman" w:cs="Times New Roman"/>
          <w:sz w:val="24"/>
          <w:szCs w:val="24"/>
        </w:rPr>
        <w:t>Consequently, United Fruit obtained</w:t>
      </w:r>
      <w:r w:rsidR="006E35D6">
        <w:rPr>
          <w:rFonts w:ascii="Times New Roman" w:hAnsi="Times New Roman" w:cs="Times New Roman"/>
          <w:sz w:val="24"/>
          <w:szCs w:val="24"/>
        </w:rPr>
        <w:t xml:space="preserve"> a monopoly </w:t>
      </w:r>
      <w:r w:rsidR="00246F40">
        <w:rPr>
          <w:rFonts w:ascii="Times New Roman" w:hAnsi="Times New Roman" w:cs="Times New Roman"/>
          <w:sz w:val="24"/>
          <w:szCs w:val="24"/>
        </w:rPr>
        <w:t xml:space="preserve">in </w:t>
      </w:r>
      <w:r w:rsidR="006E35D6">
        <w:rPr>
          <w:rFonts w:ascii="Times New Roman" w:hAnsi="Times New Roman" w:cs="Times New Roman"/>
          <w:sz w:val="24"/>
          <w:szCs w:val="24"/>
        </w:rPr>
        <w:t xml:space="preserve">Guatemala.  </w:t>
      </w:r>
    </w:p>
    <w:p w:rsidR="00AE74DB" w:rsidRDefault="00585537" w:rsidP="00592E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35D6">
        <w:rPr>
          <w:rFonts w:ascii="Times New Roman" w:hAnsi="Times New Roman" w:cs="Times New Roman"/>
          <w:sz w:val="24"/>
          <w:szCs w:val="24"/>
        </w:rPr>
        <w:t xml:space="preserve">Unsurprisingly, the company ran into tensions with a new leader when he implemented labor reform.  </w:t>
      </w:r>
      <w:r w:rsidR="00813F53">
        <w:rPr>
          <w:rFonts w:ascii="Times New Roman" w:hAnsi="Times New Roman" w:cs="Times New Roman"/>
          <w:sz w:val="24"/>
          <w:szCs w:val="24"/>
        </w:rPr>
        <w:t xml:space="preserve">Juan </w:t>
      </w:r>
      <w:r w:rsidR="00813F53" w:rsidRPr="00813F53">
        <w:rPr>
          <w:rFonts w:ascii="Times New Roman" w:hAnsi="Times New Roman" w:cs="Times New Roman"/>
          <w:sz w:val="24"/>
          <w:szCs w:val="24"/>
        </w:rPr>
        <w:t xml:space="preserve">José </w:t>
      </w:r>
      <w:proofErr w:type="spellStart"/>
      <w:r w:rsidR="00813F53" w:rsidRPr="00813F53">
        <w:rPr>
          <w:rFonts w:ascii="Times New Roman" w:hAnsi="Times New Roman" w:cs="Times New Roman"/>
          <w:sz w:val="24"/>
          <w:szCs w:val="24"/>
        </w:rPr>
        <w:t>Arévalo</w:t>
      </w:r>
      <w:proofErr w:type="spellEnd"/>
      <w:r w:rsidR="00813F53">
        <w:rPr>
          <w:rFonts w:ascii="Times New Roman" w:hAnsi="Times New Roman" w:cs="Times New Roman"/>
          <w:sz w:val="24"/>
          <w:szCs w:val="24"/>
        </w:rPr>
        <w:t xml:space="preserve"> assumed the presidency of Guatemala</w:t>
      </w:r>
      <w:r w:rsidR="00482D8A">
        <w:rPr>
          <w:rFonts w:ascii="Times New Roman" w:hAnsi="Times New Roman" w:cs="Times New Roman"/>
          <w:sz w:val="24"/>
          <w:szCs w:val="24"/>
        </w:rPr>
        <w:t xml:space="preserve"> after the Revolution of 1944.  </w:t>
      </w:r>
      <w:proofErr w:type="spellStart"/>
      <w:r w:rsidR="00482D8A" w:rsidRPr="00482D8A">
        <w:rPr>
          <w:rFonts w:ascii="Times New Roman" w:hAnsi="Times New Roman" w:cs="Times New Roman"/>
          <w:sz w:val="24"/>
          <w:szCs w:val="24"/>
        </w:rPr>
        <w:t>Arévalo</w:t>
      </w:r>
      <w:proofErr w:type="spellEnd"/>
      <w:r w:rsidR="00482D8A">
        <w:rPr>
          <w:rFonts w:ascii="Times New Roman" w:hAnsi="Times New Roman" w:cs="Times New Roman"/>
          <w:sz w:val="24"/>
          <w:szCs w:val="24"/>
        </w:rPr>
        <w:t xml:space="preserve"> passed a labor code that gave industrial workers the right to organize and classified any business employing 500 or more as an industry.  </w:t>
      </w:r>
      <w:r w:rsidR="00185E95">
        <w:rPr>
          <w:rFonts w:ascii="Times New Roman" w:hAnsi="Times New Roman" w:cs="Times New Roman"/>
          <w:sz w:val="24"/>
          <w:szCs w:val="24"/>
        </w:rPr>
        <w:t xml:space="preserve">As a result, </w:t>
      </w:r>
      <w:r w:rsidR="00303273">
        <w:rPr>
          <w:rFonts w:ascii="Times New Roman" w:hAnsi="Times New Roman" w:cs="Times New Roman"/>
          <w:sz w:val="24"/>
          <w:szCs w:val="24"/>
        </w:rPr>
        <w:t>Workers of the company demanded higher wages and better treatment</w:t>
      </w:r>
      <w:r w:rsidR="00303273">
        <w:rPr>
          <w:rFonts w:ascii="Times New Roman" w:hAnsi="Times New Roman" w:cs="Times New Roman"/>
          <w:sz w:val="24"/>
          <w:szCs w:val="24"/>
        </w:rPr>
        <w:t xml:space="preserve">.  </w:t>
      </w:r>
      <w:r w:rsidR="00482D8A">
        <w:rPr>
          <w:rFonts w:ascii="Times New Roman" w:hAnsi="Times New Roman" w:cs="Times New Roman"/>
          <w:sz w:val="24"/>
          <w:szCs w:val="24"/>
        </w:rPr>
        <w:t xml:space="preserve">United Fruit accused </w:t>
      </w:r>
      <w:proofErr w:type="spellStart"/>
      <w:r w:rsidR="00482D8A" w:rsidRPr="00482D8A">
        <w:rPr>
          <w:rFonts w:ascii="Times New Roman" w:hAnsi="Times New Roman" w:cs="Times New Roman"/>
          <w:sz w:val="24"/>
          <w:szCs w:val="24"/>
        </w:rPr>
        <w:t>Arévalo</w:t>
      </w:r>
      <w:proofErr w:type="spellEnd"/>
      <w:r w:rsidR="00482D8A">
        <w:rPr>
          <w:rFonts w:ascii="Times New Roman" w:hAnsi="Times New Roman" w:cs="Times New Roman"/>
          <w:sz w:val="24"/>
          <w:szCs w:val="24"/>
        </w:rPr>
        <w:t xml:space="preserve"> of discriminating against the company</w:t>
      </w:r>
      <w:r w:rsidR="00303273">
        <w:rPr>
          <w:rFonts w:ascii="Times New Roman" w:hAnsi="Times New Roman" w:cs="Times New Roman"/>
          <w:sz w:val="24"/>
          <w:szCs w:val="24"/>
        </w:rPr>
        <w:t xml:space="preserve"> </w:t>
      </w:r>
      <w:r w:rsidR="00482D8A">
        <w:rPr>
          <w:rFonts w:ascii="Times New Roman" w:hAnsi="Times New Roman" w:cs="Times New Roman"/>
          <w:sz w:val="24"/>
          <w:szCs w:val="24"/>
        </w:rPr>
        <w:t xml:space="preserve">(SH, </w:t>
      </w:r>
      <w:r w:rsidR="00185E95">
        <w:rPr>
          <w:rFonts w:ascii="Times New Roman" w:hAnsi="Times New Roman" w:cs="Times New Roman"/>
          <w:sz w:val="24"/>
          <w:szCs w:val="24"/>
        </w:rPr>
        <w:t>15-</w:t>
      </w:r>
      <w:r w:rsidR="00482D8A">
        <w:rPr>
          <w:rFonts w:ascii="Times New Roman" w:hAnsi="Times New Roman" w:cs="Times New Roman"/>
          <w:sz w:val="24"/>
          <w:szCs w:val="24"/>
        </w:rPr>
        <w:t xml:space="preserve">16).  </w:t>
      </w:r>
      <w:r w:rsidR="008A61D8">
        <w:rPr>
          <w:rFonts w:ascii="Times New Roman" w:hAnsi="Times New Roman" w:cs="Times New Roman"/>
          <w:sz w:val="24"/>
          <w:szCs w:val="24"/>
        </w:rPr>
        <w:t xml:space="preserve">The State Department recruited the Embassy to </w:t>
      </w:r>
      <w:r w:rsidR="00844D75">
        <w:rPr>
          <w:rFonts w:ascii="Times New Roman" w:hAnsi="Times New Roman" w:cs="Times New Roman"/>
          <w:sz w:val="24"/>
          <w:szCs w:val="24"/>
        </w:rPr>
        <w:t xml:space="preserve">negotiate with Guatemala, but the action proved insufficient.  </w:t>
      </w:r>
      <w:r w:rsidR="00F33688">
        <w:rPr>
          <w:rFonts w:ascii="Times New Roman" w:hAnsi="Times New Roman" w:cs="Times New Roman"/>
          <w:sz w:val="24"/>
          <w:szCs w:val="24"/>
        </w:rPr>
        <w:t>Although United Fruit's</w:t>
      </w:r>
      <w:r w:rsidR="00185E95">
        <w:rPr>
          <w:rFonts w:ascii="Times New Roman" w:hAnsi="Times New Roman" w:cs="Times New Roman"/>
          <w:sz w:val="24"/>
          <w:szCs w:val="24"/>
        </w:rPr>
        <w:t xml:space="preserve"> main stake </w:t>
      </w:r>
      <w:r w:rsidR="00F33688">
        <w:rPr>
          <w:rFonts w:ascii="Times New Roman" w:hAnsi="Times New Roman" w:cs="Times New Roman"/>
          <w:sz w:val="24"/>
          <w:szCs w:val="24"/>
        </w:rPr>
        <w:t>in the situation involved its financial business, the company used anti-communist sentiment to get the attention of the Truman ad</w:t>
      </w:r>
      <w:r w:rsidR="00B73315">
        <w:rPr>
          <w:rFonts w:ascii="Times New Roman" w:hAnsi="Times New Roman" w:cs="Times New Roman"/>
          <w:sz w:val="24"/>
          <w:szCs w:val="24"/>
        </w:rPr>
        <w:t xml:space="preserve">ministration.  The company recruited </w:t>
      </w:r>
      <w:r w:rsidR="00F33688">
        <w:rPr>
          <w:rFonts w:ascii="Times New Roman" w:hAnsi="Times New Roman" w:cs="Times New Roman"/>
          <w:sz w:val="24"/>
          <w:szCs w:val="24"/>
        </w:rPr>
        <w:t xml:space="preserve">Edward L. </w:t>
      </w:r>
      <w:proofErr w:type="spellStart"/>
      <w:r w:rsidR="00F33688">
        <w:rPr>
          <w:rFonts w:ascii="Times New Roman" w:hAnsi="Times New Roman" w:cs="Times New Roman"/>
          <w:sz w:val="24"/>
          <w:szCs w:val="24"/>
        </w:rPr>
        <w:t>Bernays</w:t>
      </w:r>
      <w:proofErr w:type="spellEnd"/>
      <w:r w:rsidR="00F33688">
        <w:rPr>
          <w:rFonts w:ascii="Times New Roman" w:hAnsi="Times New Roman" w:cs="Times New Roman"/>
          <w:sz w:val="24"/>
          <w:szCs w:val="24"/>
        </w:rPr>
        <w:t xml:space="preserve">, a lobbyist, to persuade congress and administration officials that the attacks on the company were proof of Communist activity in Guatemala (SH, 16).  </w:t>
      </w:r>
      <w:r w:rsidR="00F47D91">
        <w:rPr>
          <w:rFonts w:ascii="Times New Roman" w:hAnsi="Times New Roman" w:cs="Times New Roman"/>
          <w:sz w:val="24"/>
          <w:szCs w:val="24"/>
        </w:rPr>
        <w:t xml:space="preserve">Substantial intervention by the United States government required more than a threat to economic interests.  The United Fruit Company had to use the threat of Communism to garner more support.  These events predate </w:t>
      </w:r>
      <w:r>
        <w:rPr>
          <w:rFonts w:ascii="Times New Roman" w:hAnsi="Times New Roman" w:cs="Times New Roman"/>
          <w:sz w:val="24"/>
          <w:szCs w:val="24"/>
        </w:rPr>
        <w:t xml:space="preserve">the </w:t>
      </w:r>
      <w:r w:rsidR="00F47D91">
        <w:rPr>
          <w:rFonts w:ascii="Times New Roman" w:hAnsi="Times New Roman" w:cs="Times New Roman"/>
          <w:sz w:val="24"/>
          <w:szCs w:val="24"/>
        </w:rPr>
        <w:t xml:space="preserve">rise of </w:t>
      </w:r>
      <w:proofErr w:type="spellStart"/>
      <w:r w:rsidR="00F47D91">
        <w:rPr>
          <w:rFonts w:ascii="Times New Roman" w:hAnsi="Times New Roman" w:cs="Times New Roman"/>
          <w:sz w:val="24"/>
          <w:szCs w:val="24"/>
        </w:rPr>
        <w:t>Arbenz</w:t>
      </w:r>
      <w:proofErr w:type="spellEnd"/>
      <w:r w:rsidR="00F47D91">
        <w:rPr>
          <w:rFonts w:ascii="Times New Roman" w:hAnsi="Times New Roman" w:cs="Times New Roman"/>
          <w:sz w:val="24"/>
          <w:szCs w:val="24"/>
        </w:rPr>
        <w:t xml:space="preserve">.  However, the fact that United Fruit had to play with anti-communist sentiments shows that the U.S. government was more concerned with containing Communism rather than </w:t>
      </w:r>
      <w:r>
        <w:rPr>
          <w:rFonts w:ascii="Times New Roman" w:hAnsi="Times New Roman" w:cs="Times New Roman"/>
          <w:sz w:val="24"/>
          <w:szCs w:val="24"/>
        </w:rPr>
        <w:t>protecting economic interests.</w:t>
      </w:r>
    </w:p>
    <w:p w:rsidR="007522AD" w:rsidRDefault="00585537" w:rsidP="00592E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4A1A">
        <w:rPr>
          <w:rFonts w:ascii="Times New Roman" w:hAnsi="Times New Roman" w:cs="Times New Roman"/>
          <w:sz w:val="24"/>
          <w:szCs w:val="24"/>
        </w:rPr>
        <w:t xml:space="preserve">As tensions over labor reform heightened, United Fruit </w:t>
      </w:r>
      <w:r w:rsidR="007522AD">
        <w:rPr>
          <w:rFonts w:ascii="Times New Roman" w:hAnsi="Times New Roman" w:cs="Times New Roman"/>
          <w:sz w:val="24"/>
          <w:szCs w:val="24"/>
        </w:rPr>
        <w:t xml:space="preserve">threatened labor unions and the Guatemalan government.  The company warned that increases in labor costs would force it to withdraw from Guatemala.  </w:t>
      </w:r>
      <w:r w:rsidR="00FB5701">
        <w:rPr>
          <w:rFonts w:ascii="Times New Roman" w:hAnsi="Times New Roman" w:cs="Times New Roman"/>
          <w:sz w:val="24"/>
          <w:szCs w:val="24"/>
        </w:rPr>
        <w:t xml:space="preserve">After a hurricane destroyed part of its </w:t>
      </w:r>
      <w:proofErr w:type="spellStart"/>
      <w:r w:rsidR="00FB5701">
        <w:rPr>
          <w:rFonts w:ascii="Times New Roman" w:hAnsi="Times New Roman" w:cs="Times New Roman"/>
          <w:sz w:val="24"/>
          <w:szCs w:val="24"/>
        </w:rPr>
        <w:t>Tiquisate</w:t>
      </w:r>
      <w:proofErr w:type="spellEnd"/>
      <w:r w:rsidR="00FB5701">
        <w:rPr>
          <w:rFonts w:ascii="Times New Roman" w:hAnsi="Times New Roman" w:cs="Times New Roman"/>
          <w:sz w:val="24"/>
          <w:szCs w:val="24"/>
        </w:rPr>
        <w:t xml:space="preserve"> plantation</w:t>
      </w:r>
      <w:r w:rsidR="001F7B75">
        <w:rPr>
          <w:rFonts w:ascii="Times New Roman" w:hAnsi="Times New Roman" w:cs="Times New Roman"/>
          <w:sz w:val="24"/>
          <w:szCs w:val="24"/>
        </w:rPr>
        <w:t xml:space="preserve"> in 1951</w:t>
      </w:r>
      <w:r w:rsidR="00FB5701">
        <w:rPr>
          <w:rFonts w:ascii="Times New Roman" w:hAnsi="Times New Roman" w:cs="Times New Roman"/>
          <w:sz w:val="24"/>
          <w:szCs w:val="24"/>
        </w:rPr>
        <w:t xml:space="preserve">, it suspended 4,000 workers without pay.  The Guatemalan courts ordered the company to reinstate the workers.  Instead, the company presented </w:t>
      </w:r>
      <w:proofErr w:type="spellStart"/>
      <w:r w:rsidR="00FB5701">
        <w:rPr>
          <w:rFonts w:ascii="Times New Roman" w:hAnsi="Times New Roman" w:cs="Times New Roman"/>
          <w:sz w:val="24"/>
          <w:szCs w:val="24"/>
        </w:rPr>
        <w:t>Arbenz</w:t>
      </w:r>
      <w:proofErr w:type="spellEnd"/>
      <w:r w:rsidR="00FB5701">
        <w:rPr>
          <w:rFonts w:ascii="Times New Roman" w:hAnsi="Times New Roman" w:cs="Times New Roman"/>
          <w:sz w:val="24"/>
          <w:szCs w:val="24"/>
        </w:rPr>
        <w:t xml:space="preserve"> with an ultimatum.  The government had to </w:t>
      </w:r>
      <w:r w:rsidR="00FB5701">
        <w:rPr>
          <w:rFonts w:ascii="Times New Roman" w:hAnsi="Times New Roman" w:cs="Times New Roman"/>
          <w:sz w:val="24"/>
          <w:szCs w:val="24"/>
        </w:rPr>
        <w:lastRenderedPageBreak/>
        <w:t xml:space="preserve">guarantee no wage increases for three years and exempt United Fruit from the labor code.  Otherwise, the company would discontinue its operations in Guatemala (SH, 18).  </w:t>
      </w:r>
      <w:r w:rsidR="00BB0385">
        <w:rPr>
          <w:rFonts w:ascii="Times New Roman" w:hAnsi="Times New Roman" w:cs="Times New Roman"/>
          <w:sz w:val="24"/>
          <w:szCs w:val="24"/>
        </w:rPr>
        <w:t xml:space="preserve">Economic </w:t>
      </w:r>
      <w:r w:rsidR="00416E08">
        <w:rPr>
          <w:rFonts w:ascii="Times New Roman" w:hAnsi="Times New Roman" w:cs="Times New Roman"/>
          <w:sz w:val="24"/>
          <w:szCs w:val="24"/>
        </w:rPr>
        <w:t>tensions between the United States and Guatemala</w:t>
      </w:r>
      <w:r w:rsidR="00BB0385">
        <w:rPr>
          <w:rFonts w:ascii="Times New Roman" w:hAnsi="Times New Roman" w:cs="Times New Roman"/>
          <w:sz w:val="24"/>
          <w:szCs w:val="24"/>
        </w:rPr>
        <w:t xml:space="preserve"> were rising</w:t>
      </w:r>
      <w:r w:rsidR="00416E08">
        <w:rPr>
          <w:rFonts w:ascii="Times New Roman" w:hAnsi="Times New Roman" w:cs="Times New Roman"/>
          <w:sz w:val="24"/>
          <w:szCs w:val="24"/>
        </w:rPr>
        <w:t>.  However, the government</w:t>
      </w:r>
      <w:r w:rsidR="00BB0385">
        <w:rPr>
          <w:rFonts w:ascii="Times New Roman" w:hAnsi="Times New Roman" w:cs="Times New Roman"/>
          <w:sz w:val="24"/>
          <w:szCs w:val="24"/>
        </w:rPr>
        <w:t xml:space="preserve"> started to pay attention to Communist activity in Guatemala</w:t>
      </w:r>
      <w:r w:rsidR="00416E08">
        <w:rPr>
          <w:rFonts w:ascii="Times New Roman" w:hAnsi="Times New Roman" w:cs="Times New Roman"/>
          <w:sz w:val="24"/>
          <w:szCs w:val="24"/>
        </w:rPr>
        <w:t xml:space="preserve">.  In 1950, the Office of Policy Coordination (OPC) became concerned with "the rapid growth of Communist activity in Guatemala and the probability that Guatemala may become a central point for the dissemination of anti-US propaganda (SH, 17)."  </w:t>
      </w:r>
      <w:r w:rsidR="00785EE1">
        <w:rPr>
          <w:rFonts w:ascii="Times New Roman" w:hAnsi="Times New Roman" w:cs="Times New Roman"/>
          <w:sz w:val="24"/>
          <w:szCs w:val="24"/>
        </w:rPr>
        <w:t xml:space="preserve">Midway through 1951, the Truman administration </w:t>
      </w:r>
      <w:r w:rsidR="009157C9">
        <w:rPr>
          <w:rFonts w:ascii="Times New Roman" w:hAnsi="Times New Roman" w:cs="Times New Roman"/>
          <w:sz w:val="24"/>
          <w:szCs w:val="24"/>
        </w:rPr>
        <w:t xml:space="preserve">became more concerned with idea that </w:t>
      </w:r>
      <w:r w:rsidR="003F184F">
        <w:rPr>
          <w:rFonts w:ascii="Times New Roman" w:hAnsi="Times New Roman" w:cs="Times New Roman"/>
          <w:sz w:val="24"/>
          <w:szCs w:val="24"/>
        </w:rPr>
        <w:t xml:space="preserve">the </w:t>
      </w:r>
      <w:proofErr w:type="spellStart"/>
      <w:r w:rsidR="009157C9">
        <w:rPr>
          <w:rFonts w:ascii="Times New Roman" w:hAnsi="Times New Roman" w:cs="Times New Roman"/>
          <w:sz w:val="24"/>
          <w:szCs w:val="24"/>
        </w:rPr>
        <w:t>Arbenz</w:t>
      </w:r>
      <w:proofErr w:type="spellEnd"/>
      <w:r w:rsidR="009157C9">
        <w:rPr>
          <w:rFonts w:ascii="Times New Roman" w:hAnsi="Times New Roman" w:cs="Times New Roman"/>
          <w:sz w:val="24"/>
          <w:szCs w:val="24"/>
        </w:rPr>
        <w:t xml:space="preserve"> regime is linked to Communism (SH, 19).  </w:t>
      </w:r>
      <w:r w:rsidR="00F856EE">
        <w:rPr>
          <w:rFonts w:ascii="Times New Roman" w:hAnsi="Times New Roman" w:cs="Times New Roman"/>
          <w:sz w:val="24"/>
          <w:szCs w:val="24"/>
        </w:rPr>
        <w:t xml:space="preserve">When the Justice Department's antitrust division began preparing for action to break up United Fruit's monopolies in Guatemala, the National Security Council argued that a legal attack on the company would have negative foreign policy implications.  The action was then suspended until </w:t>
      </w:r>
      <w:r w:rsidR="00785A67">
        <w:rPr>
          <w:rFonts w:ascii="Times New Roman" w:hAnsi="Times New Roman" w:cs="Times New Roman"/>
          <w:sz w:val="24"/>
          <w:szCs w:val="24"/>
        </w:rPr>
        <w:t xml:space="preserve">Guatemala was </w:t>
      </w:r>
      <w:r w:rsidR="00AD6613">
        <w:rPr>
          <w:rFonts w:ascii="Times New Roman" w:hAnsi="Times New Roman" w:cs="Times New Roman"/>
          <w:sz w:val="24"/>
          <w:szCs w:val="24"/>
        </w:rPr>
        <w:t xml:space="preserve">absolved </w:t>
      </w:r>
      <w:r w:rsidR="00785A67">
        <w:rPr>
          <w:rFonts w:ascii="Times New Roman" w:hAnsi="Times New Roman" w:cs="Times New Roman"/>
          <w:sz w:val="24"/>
          <w:szCs w:val="24"/>
        </w:rPr>
        <w:t xml:space="preserve">of the potential influence of Communism </w:t>
      </w:r>
      <w:r w:rsidR="00AD6613">
        <w:rPr>
          <w:rFonts w:ascii="Times New Roman" w:hAnsi="Times New Roman" w:cs="Times New Roman"/>
          <w:sz w:val="24"/>
          <w:szCs w:val="24"/>
        </w:rPr>
        <w:t xml:space="preserve">(SH, 19).  </w:t>
      </w:r>
      <w:r w:rsidR="00A47973">
        <w:rPr>
          <w:rFonts w:ascii="Times New Roman" w:hAnsi="Times New Roman" w:cs="Times New Roman"/>
          <w:sz w:val="24"/>
          <w:szCs w:val="24"/>
        </w:rPr>
        <w:t xml:space="preserve">In </w:t>
      </w:r>
      <w:r w:rsidR="00A47973">
        <w:rPr>
          <w:rFonts w:ascii="Times New Roman" w:hAnsi="Times New Roman" w:cs="Times New Roman"/>
          <w:i/>
          <w:sz w:val="24"/>
          <w:szCs w:val="24"/>
        </w:rPr>
        <w:t>Secret History: The CIA's Classified Account of its Operations in Guatemala, 1952-1954</w:t>
      </w:r>
      <w:r w:rsidR="00A47973">
        <w:rPr>
          <w:rFonts w:ascii="Times New Roman" w:hAnsi="Times New Roman" w:cs="Times New Roman"/>
          <w:sz w:val="24"/>
          <w:szCs w:val="24"/>
        </w:rPr>
        <w:t xml:space="preserve">, Nick </w:t>
      </w:r>
      <w:proofErr w:type="spellStart"/>
      <w:r w:rsidR="00A47973">
        <w:rPr>
          <w:rFonts w:ascii="Times New Roman" w:hAnsi="Times New Roman" w:cs="Times New Roman"/>
          <w:sz w:val="24"/>
          <w:szCs w:val="24"/>
        </w:rPr>
        <w:t>Cullather</w:t>
      </w:r>
      <w:proofErr w:type="spellEnd"/>
      <w:r w:rsidR="00A47973">
        <w:rPr>
          <w:rFonts w:ascii="Times New Roman" w:hAnsi="Times New Roman" w:cs="Times New Roman"/>
          <w:sz w:val="24"/>
          <w:szCs w:val="24"/>
        </w:rPr>
        <w:t xml:space="preserve"> claims the incident implies that "the administration wanted to use United Fruit to contain Communism in the hemisphere (SH, 19)."</w:t>
      </w:r>
      <w:r w:rsidR="008B7D95">
        <w:rPr>
          <w:rFonts w:ascii="Times New Roman" w:hAnsi="Times New Roman" w:cs="Times New Roman"/>
          <w:sz w:val="24"/>
          <w:szCs w:val="24"/>
        </w:rPr>
        <w:t xml:space="preserve">  The U.S. government's issue with Guatemala did not revolve around economic tensions.  Instead, the government </w:t>
      </w:r>
      <w:r w:rsidR="00F15F2B">
        <w:rPr>
          <w:rFonts w:ascii="Times New Roman" w:hAnsi="Times New Roman" w:cs="Times New Roman"/>
          <w:sz w:val="24"/>
          <w:szCs w:val="24"/>
        </w:rPr>
        <w:t>wanted to use the economic tensions to its advantage in the global fight against Communism.</w:t>
      </w:r>
    </w:p>
    <w:p w:rsidR="00774D41" w:rsidRDefault="00666EA6" w:rsidP="003B07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2258">
        <w:rPr>
          <w:rFonts w:ascii="Times New Roman" w:hAnsi="Times New Roman" w:cs="Times New Roman"/>
          <w:sz w:val="24"/>
          <w:szCs w:val="24"/>
        </w:rPr>
        <w:t>The introduction of Decree 900 further illustrates the potential Communist threat that the United States feared.  Decree 900 was a land reform program intended "to re</w:t>
      </w:r>
      <w:r w:rsidR="009154AA">
        <w:rPr>
          <w:rFonts w:ascii="Times New Roman" w:hAnsi="Times New Roman" w:cs="Times New Roman"/>
          <w:sz w:val="24"/>
          <w:szCs w:val="24"/>
        </w:rPr>
        <w:t>make rural Guatemala (SH, 22)."</w:t>
      </w:r>
      <w:r w:rsidR="00CB361B">
        <w:rPr>
          <w:rFonts w:ascii="Times New Roman" w:hAnsi="Times New Roman" w:cs="Times New Roman"/>
          <w:sz w:val="24"/>
          <w:szCs w:val="24"/>
        </w:rPr>
        <w:t xml:space="preserve">  It took away</w:t>
      </w:r>
      <w:r w:rsidR="009154AA">
        <w:rPr>
          <w:rFonts w:ascii="Times New Roman" w:hAnsi="Times New Roman" w:cs="Times New Roman"/>
          <w:sz w:val="24"/>
          <w:szCs w:val="24"/>
        </w:rPr>
        <w:t xml:space="preserve"> idle land on private and government property and redistributed it to peasants</w:t>
      </w:r>
      <w:r w:rsidR="00CB361B">
        <w:rPr>
          <w:rFonts w:ascii="Times New Roman" w:hAnsi="Times New Roman" w:cs="Times New Roman"/>
          <w:sz w:val="24"/>
          <w:szCs w:val="24"/>
        </w:rPr>
        <w:t>.  The peasants would pay</w:t>
      </w:r>
      <w:r w:rsidR="009154AA">
        <w:rPr>
          <w:rFonts w:ascii="Times New Roman" w:hAnsi="Times New Roman" w:cs="Times New Roman"/>
          <w:sz w:val="24"/>
          <w:szCs w:val="24"/>
        </w:rPr>
        <w:t xml:space="preserve"> the government a percentage of the</w:t>
      </w:r>
      <w:r w:rsidR="00CB361B">
        <w:rPr>
          <w:rFonts w:ascii="Times New Roman" w:hAnsi="Times New Roman" w:cs="Times New Roman"/>
          <w:sz w:val="24"/>
          <w:szCs w:val="24"/>
        </w:rPr>
        <w:t xml:space="preserve"> assessed</w:t>
      </w:r>
      <w:r w:rsidR="00E46A0D">
        <w:rPr>
          <w:rFonts w:ascii="Times New Roman" w:hAnsi="Times New Roman" w:cs="Times New Roman"/>
          <w:sz w:val="24"/>
          <w:szCs w:val="24"/>
        </w:rPr>
        <w:t xml:space="preserve"> value every year (SH, 22).  </w:t>
      </w:r>
      <w:r w:rsidR="00306379">
        <w:rPr>
          <w:rFonts w:ascii="Times New Roman" w:hAnsi="Times New Roman" w:cs="Times New Roman"/>
          <w:sz w:val="24"/>
          <w:szCs w:val="24"/>
        </w:rPr>
        <w:t xml:space="preserve">By February of 1953, the Guatemalan government confiscated a quarter of a million acres of United Fruit's land, which was appraised at $1,000,000.  The </w:t>
      </w:r>
      <w:r w:rsidR="00306379">
        <w:rPr>
          <w:rFonts w:ascii="Times New Roman" w:hAnsi="Times New Roman" w:cs="Times New Roman"/>
          <w:sz w:val="24"/>
          <w:szCs w:val="24"/>
        </w:rPr>
        <w:lastRenderedPageBreak/>
        <w:t>company claimed it was actually valued at $20,000,000.  Once again, Guatemala was accused of discrimination by the U.S. Embassy, and the State Depar</w:t>
      </w:r>
      <w:r w:rsidR="00271076">
        <w:rPr>
          <w:rFonts w:ascii="Times New Roman" w:hAnsi="Times New Roman" w:cs="Times New Roman"/>
          <w:sz w:val="24"/>
          <w:szCs w:val="24"/>
        </w:rPr>
        <w:t>tment suggested that the issue be submitted to</w:t>
      </w:r>
      <w:r w:rsidR="00306379">
        <w:rPr>
          <w:rFonts w:ascii="Times New Roman" w:hAnsi="Times New Roman" w:cs="Times New Roman"/>
          <w:sz w:val="24"/>
          <w:szCs w:val="24"/>
        </w:rPr>
        <w:t xml:space="preserve"> arbitration (SH, 23).  </w:t>
      </w:r>
      <w:r w:rsidR="005D2961">
        <w:rPr>
          <w:rFonts w:ascii="Times New Roman" w:hAnsi="Times New Roman" w:cs="Times New Roman"/>
          <w:sz w:val="24"/>
          <w:szCs w:val="24"/>
        </w:rPr>
        <w:t xml:space="preserve">However, the Department was concerned more about </w:t>
      </w:r>
      <w:r w:rsidR="00A44F44">
        <w:rPr>
          <w:rFonts w:ascii="Times New Roman" w:hAnsi="Times New Roman" w:cs="Times New Roman"/>
          <w:sz w:val="24"/>
          <w:szCs w:val="24"/>
        </w:rPr>
        <w:t xml:space="preserve">the possibility of a Communism ploy than the well-being of a U.S. company.  </w:t>
      </w:r>
      <w:proofErr w:type="spellStart"/>
      <w:r w:rsidR="00774D41">
        <w:rPr>
          <w:rFonts w:ascii="Times New Roman" w:hAnsi="Times New Roman" w:cs="Times New Roman"/>
          <w:sz w:val="24"/>
          <w:szCs w:val="24"/>
        </w:rPr>
        <w:t>Cullather</w:t>
      </w:r>
      <w:proofErr w:type="spellEnd"/>
      <w:r w:rsidR="00774D41">
        <w:rPr>
          <w:rFonts w:ascii="Times New Roman" w:hAnsi="Times New Roman" w:cs="Times New Roman"/>
          <w:sz w:val="24"/>
          <w:szCs w:val="24"/>
        </w:rPr>
        <w:t xml:space="preserve"> states:</w:t>
      </w:r>
    </w:p>
    <w:p w:rsidR="00666EA6" w:rsidRDefault="00774D41" w:rsidP="003051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Officials saw Decree 900 as a potential opening for the radicalization of Guatemala.  Communists would use land redistribution "to mobilize the hitherto inert mass of rural workers," destroy the political effectiveness of large landowners, and spread disorder throughout the countryside (SH, 23).</w:t>
      </w:r>
    </w:p>
    <w:p w:rsidR="00305103" w:rsidRDefault="00305103" w:rsidP="00305103">
      <w:pPr>
        <w:spacing w:after="0" w:line="240" w:lineRule="auto"/>
        <w:ind w:left="720"/>
        <w:rPr>
          <w:rFonts w:ascii="Times New Roman" w:hAnsi="Times New Roman" w:cs="Times New Roman"/>
          <w:sz w:val="24"/>
          <w:szCs w:val="24"/>
        </w:rPr>
      </w:pPr>
    </w:p>
    <w:p w:rsidR="00C9406A" w:rsidRDefault="00674AB6" w:rsidP="003B07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Other departments of the </w:t>
      </w:r>
      <w:r w:rsidR="003B07A1">
        <w:rPr>
          <w:rFonts w:ascii="Times New Roman" w:hAnsi="Times New Roman" w:cs="Times New Roman"/>
          <w:sz w:val="24"/>
          <w:szCs w:val="24"/>
        </w:rPr>
        <w:t xml:space="preserve">U.S. government deemed land reform as part of the Communist agenda.  </w:t>
      </w:r>
      <w:r w:rsidR="001942B2">
        <w:rPr>
          <w:rFonts w:ascii="Times New Roman" w:hAnsi="Times New Roman" w:cs="Times New Roman"/>
          <w:sz w:val="24"/>
          <w:szCs w:val="24"/>
        </w:rPr>
        <w:t>CIA observers saw land reform as "a powerful weapon</w:t>
      </w:r>
      <w:r w:rsidR="003B07A1">
        <w:rPr>
          <w:rFonts w:ascii="Times New Roman" w:hAnsi="Times New Roman" w:cs="Times New Roman"/>
          <w:sz w:val="24"/>
          <w:szCs w:val="24"/>
        </w:rPr>
        <w:t xml:space="preserve"> for the expansion of Communist </w:t>
      </w:r>
      <w:r w:rsidR="001942B2">
        <w:rPr>
          <w:rFonts w:ascii="Times New Roman" w:hAnsi="Times New Roman" w:cs="Times New Roman"/>
          <w:sz w:val="24"/>
          <w:szCs w:val="24"/>
        </w:rPr>
        <w:t>influence (SH, 25).</w:t>
      </w:r>
      <w:r w:rsidR="003B07A1">
        <w:rPr>
          <w:rFonts w:ascii="Times New Roman" w:hAnsi="Times New Roman" w:cs="Times New Roman"/>
          <w:sz w:val="24"/>
          <w:szCs w:val="24"/>
        </w:rPr>
        <w:t>"</w:t>
      </w:r>
      <w:r w:rsidR="000E1E94">
        <w:rPr>
          <w:rFonts w:ascii="Times New Roman" w:hAnsi="Times New Roman" w:cs="Times New Roman"/>
          <w:sz w:val="24"/>
          <w:szCs w:val="24"/>
        </w:rPr>
        <w:t xml:space="preserve">  In an address to the National Security Council, The Bureau of Inter-American Affairs stated that the Communists were using land reform to produce social upheaval in Guatemala (SH, 35).</w:t>
      </w:r>
      <w:r w:rsidR="008B68E0">
        <w:rPr>
          <w:rFonts w:ascii="Times New Roman" w:hAnsi="Times New Roman" w:cs="Times New Roman"/>
          <w:sz w:val="24"/>
          <w:szCs w:val="24"/>
        </w:rPr>
        <w:t xml:space="preserve">  </w:t>
      </w:r>
      <w:r w:rsidR="00AF556F">
        <w:rPr>
          <w:rFonts w:ascii="Times New Roman" w:hAnsi="Times New Roman" w:cs="Times New Roman"/>
          <w:sz w:val="24"/>
          <w:szCs w:val="24"/>
        </w:rPr>
        <w:t>In many facets of the United States government, the concern of over the spread of Communism outweighed the</w:t>
      </w:r>
      <w:r w:rsidR="00806AEE">
        <w:rPr>
          <w:rFonts w:ascii="Times New Roman" w:hAnsi="Times New Roman" w:cs="Times New Roman"/>
          <w:sz w:val="24"/>
          <w:szCs w:val="24"/>
        </w:rPr>
        <w:t xml:space="preserve"> economic interest in Guatemala.  As the concern over Communism grew, the U.S. ultimately decided to take covert action to overthrow </w:t>
      </w:r>
      <w:proofErr w:type="spellStart"/>
      <w:r w:rsidR="00806AEE">
        <w:rPr>
          <w:rFonts w:ascii="Times New Roman" w:hAnsi="Times New Roman" w:cs="Times New Roman"/>
          <w:sz w:val="24"/>
          <w:szCs w:val="24"/>
        </w:rPr>
        <w:t>Arbenz</w:t>
      </w:r>
      <w:proofErr w:type="spellEnd"/>
      <w:r w:rsidR="00806AEE">
        <w:rPr>
          <w:rFonts w:ascii="Times New Roman" w:hAnsi="Times New Roman" w:cs="Times New Roman"/>
          <w:sz w:val="24"/>
          <w:szCs w:val="24"/>
        </w:rPr>
        <w:t xml:space="preserve">.  </w:t>
      </w:r>
    </w:p>
    <w:p w:rsidR="00806AEE" w:rsidRDefault="00C9406A" w:rsidP="003B07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ramifications of success in removing </w:t>
      </w:r>
      <w:proofErr w:type="spellStart"/>
      <w:r>
        <w:rPr>
          <w:rFonts w:ascii="Times New Roman" w:hAnsi="Times New Roman" w:cs="Times New Roman"/>
          <w:sz w:val="24"/>
          <w:szCs w:val="24"/>
        </w:rPr>
        <w:t>Arbenz's</w:t>
      </w:r>
      <w:proofErr w:type="spellEnd"/>
      <w:r>
        <w:rPr>
          <w:rFonts w:ascii="Times New Roman" w:hAnsi="Times New Roman" w:cs="Times New Roman"/>
          <w:sz w:val="24"/>
          <w:szCs w:val="24"/>
        </w:rPr>
        <w:t xml:space="preserve"> </w:t>
      </w:r>
      <w:r w:rsidR="00F57746">
        <w:rPr>
          <w:rFonts w:ascii="Times New Roman" w:hAnsi="Times New Roman" w:cs="Times New Roman"/>
          <w:sz w:val="24"/>
          <w:szCs w:val="24"/>
        </w:rPr>
        <w:t>regime demonstrate the U.S. government's consistent pri</w:t>
      </w:r>
      <w:r w:rsidR="00B621A3">
        <w:rPr>
          <w:rFonts w:ascii="Times New Roman" w:hAnsi="Times New Roman" w:cs="Times New Roman"/>
          <w:sz w:val="24"/>
          <w:szCs w:val="24"/>
        </w:rPr>
        <w:t xml:space="preserve">ority of containing Communism in Guatemala.  </w:t>
      </w:r>
      <w:r w:rsidR="00CD0883">
        <w:rPr>
          <w:rFonts w:ascii="Times New Roman" w:hAnsi="Times New Roman" w:cs="Times New Roman"/>
          <w:sz w:val="24"/>
          <w:szCs w:val="24"/>
        </w:rPr>
        <w:t xml:space="preserve">Before PBSUCCESS was actually initiated, </w:t>
      </w:r>
      <w:r w:rsidR="003F184F">
        <w:rPr>
          <w:rFonts w:ascii="Times New Roman" w:hAnsi="Times New Roman" w:cs="Times New Roman"/>
          <w:sz w:val="24"/>
          <w:szCs w:val="24"/>
        </w:rPr>
        <w:t>the U.S. envisioned that United Fruit would receive protection under the new regime, but in return the company would have to offer concessions.  T</w:t>
      </w:r>
      <w:r w:rsidR="00B414ED">
        <w:rPr>
          <w:rFonts w:ascii="Times New Roman" w:hAnsi="Times New Roman" w:cs="Times New Roman"/>
          <w:sz w:val="24"/>
          <w:szCs w:val="24"/>
        </w:rPr>
        <w:t xml:space="preserve">he United States would not allow </w:t>
      </w:r>
      <w:r w:rsidR="003F184F">
        <w:rPr>
          <w:rFonts w:ascii="Times New Roman" w:hAnsi="Times New Roman" w:cs="Times New Roman"/>
          <w:sz w:val="24"/>
          <w:szCs w:val="24"/>
        </w:rPr>
        <w:t xml:space="preserve">American companies to enjoy privileges that would produce political instability in other countries (SH, 63).  </w:t>
      </w:r>
      <w:r w:rsidR="000A0559">
        <w:rPr>
          <w:rFonts w:ascii="Times New Roman" w:hAnsi="Times New Roman" w:cs="Times New Roman"/>
          <w:sz w:val="24"/>
          <w:szCs w:val="24"/>
        </w:rPr>
        <w:t xml:space="preserve">Indeed, the company </w:t>
      </w:r>
      <w:r w:rsidR="00F64594">
        <w:rPr>
          <w:rFonts w:ascii="Times New Roman" w:hAnsi="Times New Roman" w:cs="Times New Roman"/>
          <w:sz w:val="24"/>
          <w:szCs w:val="24"/>
        </w:rPr>
        <w:t>endure</w:t>
      </w:r>
      <w:r w:rsidR="000A0559">
        <w:rPr>
          <w:rFonts w:ascii="Times New Roman" w:hAnsi="Times New Roman" w:cs="Times New Roman"/>
          <w:sz w:val="24"/>
          <w:szCs w:val="24"/>
        </w:rPr>
        <w:t>d</w:t>
      </w:r>
      <w:r w:rsidR="00F64594">
        <w:rPr>
          <w:rFonts w:ascii="Times New Roman" w:hAnsi="Times New Roman" w:cs="Times New Roman"/>
          <w:sz w:val="24"/>
          <w:szCs w:val="24"/>
        </w:rPr>
        <w:t xml:space="preserve"> setbacks enforced by the U.S.</w:t>
      </w:r>
      <w:r w:rsidR="000A0559">
        <w:rPr>
          <w:rFonts w:ascii="Times New Roman" w:hAnsi="Times New Roman" w:cs="Times New Roman"/>
          <w:sz w:val="24"/>
          <w:szCs w:val="24"/>
        </w:rPr>
        <w:t xml:space="preserve"> after PBSUCCESS's completion.  </w:t>
      </w:r>
      <w:r w:rsidR="00BB6C9A">
        <w:rPr>
          <w:rFonts w:ascii="Times New Roman" w:hAnsi="Times New Roman" w:cs="Times New Roman"/>
          <w:sz w:val="24"/>
          <w:szCs w:val="24"/>
        </w:rPr>
        <w:t xml:space="preserve">The State Department forced the company to grant higher wages </w:t>
      </w:r>
      <w:r w:rsidR="001E3A5B">
        <w:rPr>
          <w:rFonts w:ascii="Times New Roman" w:hAnsi="Times New Roman" w:cs="Times New Roman"/>
          <w:sz w:val="24"/>
          <w:szCs w:val="24"/>
        </w:rPr>
        <w:t>to its workers in Latin America (SH, 118).</w:t>
      </w:r>
      <w:r w:rsidR="00BB6C9A">
        <w:rPr>
          <w:rFonts w:ascii="Times New Roman" w:hAnsi="Times New Roman" w:cs="Times New Roman"/>
          <w:sz w:val="24"/>
          <w:szCs w:val="24"/>
        </w:rPr>
        <w:t xml:space="preserve">  Eisenhower's administration also reinstated the suspended antitrust action against the company.  In 1958, the company signed a decree that </w:t>
      </w:r>
      <w:r w:rsidR="00BB6C9A">
        <w:rPr>
          <w:rFonts w:ascii="Times New Roman" w:hAnsi="Times New Roman" w:cs="Times New Roman"/>
          <w:sz w:val="24"/>
          <w:szCs w:val="24"/>
        </w:rPr>
        <w:lastRenderedPageBreak/>
        <w:t>divested its holdings in railroads and marketing operations (SH, 118).</w:t>
      </w:r>
      <w:r w:rsidR="001E3A5B">
        <w:rPr>
          <w:rFonts w:ascii="Times New Roman" w:hAnsi="Times New Roman" w:cs="Times New Roman"/>
          <w:sz w:val="24"/>
          <w:szCs w:val="24"/>
        </w:rPr>
        <w:t xml:space="preserve">  </w:t>
      </w:r>
      <w:r w:rsidR="000F0E03">
        <w:rPr>
          <w:rFonts w:ascii="Times New Roman" w:hAnsi="Times New Roman" w:cs="Times New Roman"/>
          <w:sz w:val="24"/>
          <w:szCs w:val="24"/>
        </w:rPr>
        <w:t>T</w:t>
      </w:r>
      <w:r w:rsidR="001E3A5B">
        <w:rPr>
          <w:rFonts w:ascii="Times New Roman" w:hAnsi="Times New Roman" w:cs="Times New Roman"/>
          <w:sz w:val="24"/>
          <w:szCs w:val="24"/>
        </w:rPr>
        <w:t>he United Fruit Company, an economic interest,</w:t>
      </w:r>
      <w:r w:rsidR="000F0E03">
        <w:rPr>
          <w:rFonts w:ascii="Times New Roman" w:hAnsi="Times New Roman" w:cs="Times New Roman"/>
          <w:sz w:val="24"/>
          <w:szCs w:val="24"/>
        </w:rPr>
        <w:t xml:space="preserve"> was </w:t>
      </w:r>
      <w:r w:rsidR="001E3A5B">
        <w:rPr>
          <w:rFonts w:ascii="Times New Roman" w:hAnsi="Times New Roman" w:cs="Times New Roman"/>
          <w:sz w:val="24"/>
          <w:szCs w:val="24"/>
        </w:rPr>
        <w:t>used by the U.S. to fulfill political interests.</w:t>
      </w:r>
    </w:p>
    <w:p w:rsidR="00BA1010" w:rsidRDefault="00A53580" w:rsidP="003B07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F4C39">
        <w:rPr>
          <w:rFonts w:ascii="Times New Roman" w:hAnsi="Times New Roman" w:cs="Times New Roman"/>
          <w:sz w:val="24"/>
          <w:szCs w:val="24"/>
        </w:rPr>
        <w:t>The aims of PBSUCCESS and the actions of the U.S. government after its</w:t>
      </w:r>
      <w:r w:rsidR="00253CE1">
        <w:rPr>
          <w:rFonts w:ascii="Times New Roman" w:hAnsi="Times New Roman" w:cs="Times New Roman"/>
          <w:sz w:val="24"/>
          <w:szCs w:val="24"/>
        </w:rPr>
        <w:t xml:space="preserve"> success</w:t>
      </w:r>
      <w:r w:rsidR="009F4C39">
        <w:rPr>
          <w:rFonts w:ascii="Times New Roman" w:hAnsi="Times New Roman" w:cs="Times New Roman"/>
          <w:sz w:val="24"/>
          <w:szCs w:val="24"/>
        </w:rPr>
        <w:t xml:space="preserve"> show that anti-communism was the driving force behind the downfall of </w:t>
      </w:r>
      <w:proofErr w:type="spellStart"/>
      <w:r w:rsidR="009F4C39">
        <w:rPr>
          <w:rFonts w:ascii="Times New Roman" w:hAnsi="Times New Roman" w:cs="Times New Roman"/>
          <w:sz w:val="24"/>
          <w:szCs w:val="24"/>
        </w:rPr>
        <w:t>Arbenz</w:t>
      </w:r>
      <w:proofErr w:type="spellEnd"/>
      <w:r w:rsidR="009F4C39">
        <w:rPr>
          <w:rFonts w:ascii="Times New Roman" w:hAnsi="Times New Roman" w:cs="Times New Roman"/>
          <w:sz w:val="24"/>
          <w:szCs w:val="24"/>
        </w:rPr>
        <w:t xml:space="preserve">.  </w:t>
      </w:r>
      <w:r w:rsidR="00253CE1">
        <w:rPr>
          <w:rFonts w:ascii="Times New Roman" w:hAnsi="Times New Roman" w:cs="Times New Roman"/>
          <w:sz w:val="24"/>
          <w:szCs w:val="24"/>
        </w:rPr>
        <w:t xml:space="preserve">Although the U.S. had economic ties with Guatemala, they were used as fronts to combat Communism.  </w:t>
      </w:r>
      <w:r w:rsidR="009851FC">
        <w:rPr>
          <w:rFonts w:ascii="Times New Roman" w:hAnsi="Times New Roman" w:cs="Times New Roman"/>
          <w:sz w:val="24"/>
          <w:szCs w:val="24"/>
        </w:rPr>
        <w:t>Going into the operation, t</w:t>
      </w:r>
      <w:r w:rsidR="00B414ED">
        <w:rPr>
          <w:rFonts w:ascii="Times New Roman" w:hAnsi="Times New Roman" w:cs="Times New Roman"/>
          <w:sz w:val="24"/>
          <w:szCs w:val="24"/>
        </w:rPr>
        <w:t xml:space="preserve">he U.S. knew that success would make </w:t>
      </w:r>
      <w:r w:rsidR="009851FC">
        <w:rPr>
          <w:rFonts w:ascii="Times New Roman" w:hAnsi="Times New Roman" w:cs="Times New Roman"/>
          <w:sz w:val="24"/>
          <w:szCs w:val="24"/>
        </w:rPr>
        <w:t>G</w:t>
      </w:r>
      <w:r w:rsidR="00B414ED">
        <w:rPr>
          <w:rFonts w:ascii="Times New Roman" w:hAnsi="Times New Roman" w:cs="Times New Roman"/>
          <w:sz w:val="24"/>
          <w:szCs w:val="24"/>
        </w:rPr>
        <w:t>uatemala an</w:t>
      </w:r>
      <w:r w:rsidR="009851FC">
        <w:rPr>
          <w:rFonts w:ascii="Times New Roman" w:hAnsi="Times New Roman" w:cs="Times New Roman"/>
          <w:sz w:val="24"/>
          <w:szCs w:val="24"/>
        </w:rPr>
        <w:t xml:space="preserve"> economic burden rather than a partner.  U.S. officials believed </w:t>
      </w:r>
      <w:r w:rsidR="00B414ED">
        <w:rPr>
          <w:rFonts w:ascii="Times New Roman" w:hAnsi="Times New Roman" w:cs="Times New Roman"/>
          <w:sz w:val="24"/>
          <w:szCs w:val="24"/>
        </w:rPr>
        <w:t xml:space="preserve">that </w:t>
      </w:r>
      <w:r w:rsidR="009851FC">
        <w:rPr>
          <w:rFonts w:ascii="Times New Roman" w:hAnsi="Times New Roman" w:cs="Times New Roman"/>
          <w:sz w:val="24"/>
          <w:szCs w:val="24"/>
        </w:rPr>
        <w:t>the removal of the Communist regime in Guatemala would leave behind "a certain economic and financial chaos which must be rectified by American aid (SH, 63)."</w:t>
      </w:r>
      <w:r w:rsidR="00BE570E">
        <w:rPr>
          <w:rFonts w:ascii="Times New Roman" w:hAnsi="Times New Roman" w:cs="Times New Roman"/>
          <w:sz w:val="24"/>
          <w:szCs w:val="24"/>
        </w:rPr>
        <w:t xml:space="preserve">  When the operation was over, U.S. officials were concerned with capturing documents that would prove </w:t>
      </w:r>
      <w:proofErr w:type="spellStart"/>
      <w:r w:rsidR="00BE570E">
        <w:rPr>
          <w:rFonts w:ascii="Times New Roman" w:hAnsi="Times New Roman" w:cs="Times New Roman"/>
          <w:sz w:val="24"/>
          <w:szCs w:val="24"/>
        </w:rPr>
        <w:t>Arbenz's</w:t>
      </w:r>
      <w:proofErr w:type="spellEnd"/>
      <w:r w:rsidR="00BE570E">
        <w:rPr>
          <w:rFonts w:ascii="Times New Roman" w:hAnsi="Times New Roman" w:cs="Times New Roman"/>
          <w:sz w:val="24"/>
          <w:szCs w:val="24"/>
        </w:rPr>
        <w:t xml:space="preserve"> regime was under Communist influence (SH, 106).</w:t>
      </w:r>
      <w:r w:rsidR="002A045C">
        <w:rPr>
          <w:rFonts w:ascii="Times New Roman" w:hAnsi="Times New Roman" w:cs="Times New Roman"/>
          <w:sz w:val="24"/>
          <w:szCs w:val="24"/>
        </w:rPr>
        <w:t xml:space="preserve">  </w:t>
      </w:r>
      <w:r w:rsidR="00791857">
        <w:rPr>
          <w:rFonts w:ascii="Times New Roman" w:hAnsi="Times New Roman" w:cs="Times New Roman"/>
          <w:sz w:val="24"/>
          <w:szCs w:val="24"/>
        </w:rPr>
        <w:t xml:space="preserve">Ultimately, United Fruit experienced massive setbacks from the victory.  The company's profit margin and share prices substantially dropped over time, and eventually it was sold (SH, 188-119).  </w:t>
      </w:r>
      <w:r w:rsidR="00791EFF">
        <w:rPr>
          <w:rFonts w:ascii="Times New Roman" w:hAnsi="Times New Roman" w:cs="Times New Roman"/>
          <w:sz w:val="24"/>
          <w:szCs w:val="24"/>
        </w:rPr>
        <w:t xml:space="preserve">Before the </w:t>
      </w:r>
      <w:proofErr w:type="spellStart"/>
      <w:r w:rsidR="00791EFF">
        <w:rPr>
          <w:rFonts w:ascii="Times New Roman" w:hAnsi="Times New Roman" w:cs="Times New Roman"/>
          <w:sz w:val="24"/>
          <w:szCs w:val="24"/>
        </w:rPr>
        <w:t>Arbenz</w:t>
      </w:r>
      <w:proofErr w:type="spellEnd"/>
      <w:r w:rsidR="00791EFF">
        <w:rPr>
          <w:rFonts w:ascii="Times New Roman" w:hAnsi="Times New Roman" w:cs="Times New Roman"/>
          <w:sz w:val="24"/>
          <w:szCs w:val="24"/>
        </w:rPr>
        <w:t xml:space="preserve"> administration </w:t>
      </w:r>
      <w:r w:rsidR="00B414ED">
        <w:rPr>
          <w:rFonts w:ascii="Times New Roman" w:hAnsi="Times New Roman" w:cs="Times New Roman"/>
          <w:sz w:val="24"/>
          <w:szCs w:val="24"/>
        </w:rPr>
        <w:t>took over, United Fruit</w:t>
      </w:r>
      <w:r w:rsidR="00791EFF">
        <w:rPr>
          <w:rFonts w:ascii="Times New Roman" w:hAnsi="Times New Roman" w:cs="Times New Roman"/>
          <w:sz w:val="24"/>
          <w:szCs w:val="24"/>
        </w:rPr>
        <w:t xml:space="preserve"> advocated that "attacks on the company were proof of Communist </w:t>
      </w:r>
      <w:proofErr w:type="spellStart"/>
      <w:r w:rsidR="00791EFF">
        <w:rPr>
          <w:rFonts w:ascii="Times New Roman" w:hAnsi="Times New Roman" w:cs="Times New Roman"/>
          <w:sz w:val="24"/>
          <w:szCs w:val="24"/>
        </w:rPr>
        <w:t>compliticty</w:t>
      </w:r>
      <w:proofErr w:type="spellEnd"/>
      <w:r w:rsidR="00791EFF">
        <w:rPr>
          <w:rFonts w:ascii="Times New Roman" w:hAnsi="Times New Roman" w:cs="Times New Roman"/>
          <w:sz w:val="24"/>
          <w:szCs w:val="24"/>
        </w:rPr>
        <w:t xml:space="preserve"> (SH, 16)."  </w:t>
      </w:r>
      <w:r w:rsidR="009C57C0">
        <w:rPr>
          <w:rFonts w:ascii="Times New Roman" w:hAnsi="Times New Roman" w:cs="Times New Roman"/>
          <w:sz w:val="24"/>
          <w:szCs w:val="24"/>
        </w:rPr>
        <w:t>Since t</w:t>
      </w:r>
      <w:r w:rsidR="005B1EC5">
        <w:rPr>
          <w:rFonts w:ascii="Times New Roman" w:hAnsi="Times New Roman" w:cs="Times New Roman"/>
          <w:sz w:val="24"/>
          <w:szCs w:val="24"/>
        </w:rPr>
        <w:t xml:space="preserve">he </w:t>
      </w:r>
      <w:r w:rsidR="00CC237A">
        <w:rPr>
          <w:rFonts w:ascii="Times New Roman" w:hAnsi="Times New Roman" w:cs="Times New Roman"/>
          <w:sz w:val="24"/>
          <w:szCs w:val="24"/>
        </w:rPr>
        <w:t>cam</w:t>
      </w:r>
      <w:r w:rsidR="005B1EC5">
        <w:rPr>
          <w:rFonts w:ascii="Times New Roman" w:hAnsi="Times New Roman" w:cs="Times New Roman"/>
          <w:sz w:val="24"/>
          <w:szCs w:val="24"/>
        </w:rPr>
        <w:t xml:space="preserve">paign entertained the idea of </w:t>
      </w:r>
      <w:r w:rsidR="00CC237A">
        <w:rPr>
          <w:rFonts w:ascii="Times New Roman" w:hAnsi="Times New Roman" w:cs="Times New Roman"/>
          <w:sz w:val="24"/>
          <w:szCs w:val="24"/>
        </w:rPr>
        <w:t>G</w:t>
      </w:r>
      <w:r w:rsidR="005B1EC5">
        <w:rPr>
          <w:rFonts w:ascii="Times New Roman" w:hAnsi="Times New Roman" w:cs="Times New Roman"/>
          <w:sz w:val="24"/>
          <w:szCs w:val="24"/>
        </w:rPr>
        <w:t xml:space="preserve">uatemala being </w:t>
      </w:r>
      <w:r w:rsidR="00CC237A">
        <w:rPr>
          <w:rFonts w:ascii="Times New Roman" w:hAnsi="Times New Roman" w:cs="Times New Roman"/>
          <w:sz w:val="24"/>
          <w:szCs w:val="24"/>
        </w:rPr>
        <w:t xml:space="preserve">under Communist </w:t>
      </w:r>
      <w:r w:rsidR="006809BA">
        <w:rPr>
          <w:rFonts w:ascii="Times New Roman" w:hAnsi="Times New Roman" w:cs="Times New Roman"/>
          <w:sz w:val="24"/>
          <w:szCs w:val="24"/>
        </w:rPr>
        <w:t>influence</w:t>
      </w:r>
      <w:r w:rsidR="009C57C0">
        <w:rPr>
          <w:rFonts w:ascii="Times New Roman" w:hAnsi="Times New Roman" w:cs="Times New Roman"/>
          <w:sz w:val="24"/>
          <w:szCs w:val="24"/>
        </w:rPr>
        <w:t>,</w:t>
      </w:r>
      <w:r w:rsidR="00BA1615">
        <w:rPr>
          <w:rFonts w:ascii="Times New Roman" w:hAnsi="Times New Roman" w:cs="Times New Roman"/>
          <w:sz w:val="24"/>
          <w:szCs w:val="24"/>
        </w:rPr>
        <w:t xml:space="preserve"> i</w:t>
      </w:r>
      <w:r w:rsidR="006809BA">
        <w:rPr>
          <w:rFonts w:ascii="Times New Roman" w:hAnsi="Times New Roman" w:cs="Times New Roman"/>
          <w:sz w:val="24"/>
          <w:szCs w:val="24"/>
        </w:rPr>
        <w:t>t'</w:t>
      </w:r>
      <w:r w:rsidR="00CC237A">
        <w:rPr>
          <w:rFonts w:ascii="Times New Roman" w:hAnsi="Times New Roman" w:cs="Times New Roman"/>
          <w:sz w:val="24"/>
          <w:szCs w:val="24"/>
        </w:rPr>
        <w:t xml:space="preserve">s ironic that </w:t>
      </w:r>
      <w:r w:rsidR="00E80B48">
        <w:rPr>
          <w:rFonts w:ascii="Times New Roman" w:hAnsi="Times New Roman" w:cs="Times New Roman"/>
          <w:sz w:val="24"/>
          <w:szCs w:val="24"/>
        </w:rPr>
        <w:t>United Fruit ultimately suffere</w:t>
      </w:r>
      <w:r w:rsidR="005B1EC5">
        <w:rPr>
          <w:rFonts w:ascii="Times New Roman" w:hAnsi="Times New Roman" w:cs="Times New Roman"/>
          <w:sz w:val="24"/>
          <w:szCs w:val="24"/>
        </w:rPr>
        <w:t xml:space="preserve">d after </w:t>
      </w:r>
      <w:r w:rsidR="0033616D">
        <w:rPr>
          <w:rFonts w:ascii="Times New Roman" w:hAnsi="Times New Roman" w:cs="Times New Roman"/>
          <w:sz w:val="24"/>
          <w:szCs w:val="24"/>
        </w:rPr>
        <w:t>the victory of PBSUCCESS.</w:t>
      </w:r>
      <w:bookmarkStart w:id="0" w:name="_GoBack"/>
      <w:bookmarkEnd w:id="0"/>
    </w:p>
    <w:p w:rsidR="00BA1010" w:rsidRDefault="00BA1010" w:rsidP="003B07A1">
      <w:pPr>
        <w:spacing w:after="0" w:line="480" w:lineRule="auto"/>
        <w:rPr>
          <w:rFonts w:ascii="Times New Roman" w:hAnsi="Times New Roman" w:cs="Times New Roman"/>
          <w:sz w:val="24"/>
          <w:szCs w:val="24"/>
        </w:rPr>
      </w:pPr>
    </w:p>
    <w:p w:rsidR="00BA1010" w:rsidRDefault="00BA1010" w:rsidP="003B07A1">
      <w:pPr>
        <w:spacing w:after="0" w:line="480" w:lineRule="auto"/>
        <w:rPr>
          <w:rFonts w:ascii="Times New Roman" w:hAnsi="Times New Roman" w:cs="Times New Roman"/>
          <w:sz w:val="24"/>
          <w:szCs w:val="24"/>
        </w:rPr>
      </w:pPr>
    </w:p>
    <w:p w:rsidR="00BA1010" w:rsidRDefault="00BA1010" w:rsidP="003B07A1">
      <w:pPr>
        <w:spacing w:after="0" w:line="480" w:lineRule="auto"/>
        <w:rPr>
          <w:rFonts w:ascii="Times New Roman" w:hAnsi="Times New Roman" w:cs="Times New Roman"/>
          <w:sz w:val="24"/>
          <w:szCs w:val="24"/>
        </w:rPr>
      </w:pPr>
    </w:p>
    <w:p w:rsidR="00D6246C" w:rsidRDefault="00D6246C" w:rsidP="00592E35">
      <w:pPr>
        <w:spacing w:after="0" w:line="480" w:lineRule="auto"/>
        <w:rPr>
          <w:rFonts w:ascii="Times New Roman" w:hAnsi="Times New Roman" w:cs="Times New Roman"/>
          <w:sz w:val="24"/>
          <w:szCs w:val="24"/>
        </w:rPr>
      </w:pPr>
    </w:p>
    <w:p w:rsidR="00D6246C" w:rsidRDefault="00D6246C" w:rsidP="00592E35">
      <w:pPr>
        <w:spacing w:after="0" w:line="480" w:lineRule="auto"/>
        <w:rPr>
          <w:rFonts w:ascii="Times New Roman" w:hAnsi="Times New Roman" w:cs="Times New Roman"/>
          <w:sz w:val="24"/>
          <w:szCs w:val="24"/>
        </w:rPr>
      </w:pPr>
    </w:p>
    <w:p w:rsidR="00D6246C" w:rsidRDefault="00D6246C" w:rsidP="00592E35">
      <w:pPr>
        <w:spacing w:after="0" w:line="480" w:lineRule="auto"/>
        <w:rPr>
          <w:rFonts w:ascii="Times New Roman" w:hAnsi="Times New Roman" w:cs="Times New Roman"/>
          <w:sz w:val="24"/>
          <w:szCs w:val="24"/>
        </w:rPr>
      </w:pPr>
    </w:p>
    <w:p w:rsidR="00D84258" w:rsidRPr="00E52A5A" w:rsidRDefault="00BA1010" w:rsidP="00C527C9">
      <w:pPr>
        <w:spacing w:after="0" w:line="480" w:lineRule="auto"/>
        <w:rPr>
          <w:rFonts w:ascii="Times New Roman" w:hAnsi="Times New Roman" w:cs="Times New Roman"/>
          <w:sz w:val="24"/>
          <w:szCs w:val="24"/>
        </w:rPr>
      </w:pPr>
      <w:r>
        <w:rPr>
          <w:rFonts w:ascii="Times New Roman" w:hAnsi="Times New Roman" w:cs="Times New Roman"/>
          <w:sz w:val="24"/>
          <w:szCs w:val="24"/>
        </w:rPr>
        <w:t>Wo</w:t>
      </w:r>
      <w:r w:rsidR="00AB4916">
        <w:rPr>
          <w:rFonts w:ascii="Times New Roman" w:hAnsi="Times New Roman" w:cs="Times New Roman"/>
          <w:sz w:val="24"/>
          <w:szCs w:val="24"/>
        </w:rPr>
        <w:t>rd Count:  13</w:t>
      </w:r>
      <w:r w:rsidR="002E13D5">
        <w:rPr>
          <w:rFonts w:ascii="Times New Roman" w:hAnsi="Times New Roman" w:cs="Times New Roman"/>
          <w:sz w:val="24"/>
          <w:szCs w:val="24"/>
        </w:rPr>
        <w:t>67</w:t>
      </w:r>
    </w:p>
    <w:sectPr w:rsidR="00D84258" w:rsidRPr="00E52A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CF" w:rsidRDefault="00DF05CF" w:rsidP="008F3F6D">
      <w:pPr>
        <w:spacing w:after="0" w:line="240" w:lineRule="auto"/>
      </w:pPr>
      <w:r>
        <w:separator/>
      </w:r>
    </w:p>
  </w:endnote>
  <w:endnote w:type="continuationSeparator" w:id="0">
    <w:p w:rsidR="00DF05CF" w:rsidRDefault="00DF05CF" w:rsidP="008F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CF" w:rsidRDefault="00DF05CF" w:rsidP="008F3F6D">
      <w:pPr>
        <w:spacing w:after="0" w:line="240" w:lineRule="auto"/>
      </w:pPr>
      <w:r>
        <w:separator/>
      </w:r>
    </w:p>
  </w:footnote>
  <w:footnote w:type="continuationSeparator" w:id="0">
    <w:p w:rsidR="00DF05CF" w:rsidRDefault="00DF05CF" w:rsidP="008F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01565"/>
      <w:docPartObj>
        <w:docPartGallery w:val="Page Numbers (Top of Page)"/>
        <w:docPartUnique/>
      </w:docPartObj>
    </w:sdtPr>
    <w:sdtEndPr>
      <w:rPr>
        <w:noProof/>
      </w:rPr>
    </w:sdtEndPr>
    <w:sdtContent>
      <w:p w:rsidR="008F3F6D" w:rsidRDefault="008F3F6D">
        <w:pPr>
          <w:pStyle w:val="Header"/>
          <w:jc w:val="right"/>
        </w:pPr>
        <w:r>
          <w:fldChar w:fldCharType="begin"/>
        </w:r>
        <w:r>
          <w:instrText xml:space="preserve"> PAGE   \* MERGEFORMAT </w:instrText>
        </w:r>
        <w:r>
          <w:fldChar w:fldCharType="separate"/>
        </w:r>
        <w:r w:rsidR="009C57C0">
          <w:rPr>
            <w:noProof/>
          </w:rPr>
          <w:t>5</w:t>
        </w:r>
        <w:r>
          <w:rPr>
            <w:noProof/>
          </w:rPr>
          <w:fldChar w:fldCharType="end"/>
        </w:r>
      </w:p>
    </w:sdtContent>
  </w:sdt>
  <w:p w:rsidR="008F3F6D" w:rsidRDefault="008F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5A"/>
    <w:rsid w:val="0005760A"/>
    <w:rsid w:val="00073905"/>
    <w:rsid w:val="00080070"/>
    <w:rsid w:val="000A0559"/>
    <w:rsid w:val="000D0264"/>
    <w:rsid w:val="000E1E94"/>
    <w:rsid w:val="000F0E03"/>
    <w:rsid w:val="00103765"/>
    <w:rsid w:val="00170D93"/>
    <w:rsid w:val="00185E95"/>
    <w:rsid w:val="001942B2"/>
    <w:rsid w:val="001E3A5B"/>
    <w:rsid w:val="001F7B75"/>
    <w:rsid w:val="00245E1A"/>
    <w:rsid w:val="00246F40"/>
    <w:rsid w:val="00253CE1"/>
    <w:rsid w:val="00271076"/>
    <w:rsid w:val="002A045C"/>
    <w:rsid w:val="002E13D5"/>
    <w:rsid w:val="003004FE"/>
    <w:rsid w:val="00303273"/>
    <w:rsid w:val="00305103"/>
    <w:rsid w:val="00306379"/>
    <w:rsid w:val="0033616D"/>
    <w:rsid w:val="00392258"/>
    <w:rsid w:val="003B07A1"/>
    <w:rsid w:val="003F1808"/>
    <w:rsid w:val="003F184F"/>
    <w:rsid w:val="00416E08"/>
    <w:rsid w:val="00444069"/>
    <w:rsid w:val="00461378"/>
    <w:rsid w:val="00482D8A"/>
    <w:rsid w:val="004F5107"/>
    <w:rsid w:val="005367A7"/>
    <w:rsid w:val="005575F0"/>
    <w:rsid w:val="00585537"/>
    <w:rsid w:val="00592E35"/>
    <w:rsid w:val="005B1EC5"/>
    <w:rsid w:val="005D2961"/>
    <w:rsid w:val="00666EA6"/>
    <w:rsid w:val="00674AB6"/>
    <w:rsid w:val="006809BA"/>
    <w:rsid w:val="006A5370"/>
    <w:rsid w:val="006E35D6"/>
    <w:rsid w:val="00703796"/>
    <w:rsid w:val="00723091"/>
    <w:rsid w:val="007522AD"/>
    <w:rsid w:val="00764C64"/>
    <w:rsid w:val="00774D41"/>
    <w:rsid w:val="00785A67"/>
    <w:rsid w:val="00785EE1"/>
    <w:rsid w:val="00791857"/>
    <w:rsid w:val="00791EFF"/>
    <w:rsid w:val="007A25AF"/>
    <w:rsid w:val="007B6FB0"/>
    <w:rsid w:val="00806AEE"/>
    <w:rsid w:val="00813F53"/>
    <w:rsid w:val="00844D75"/>
    <w:rsid w:val="0086679C"/>
    <w:rsid w:val="008878DF"/>
    <w:rsid w:val="008A61D8"/>
    <w:rsid w:val="008B68E0"/>
    <w:rsid w:val="008B7D95"/>
    <w:rsid w:val="008F3F6D"/>
    <w:rsid w:val="00910A94"/>
    <w:rsid w:val="009154AA"/>
    <w:rsid w:val="009157C9"/>
    <w:rsid w:val="009851FC"/>
    <w:rsid w:val="009B3519"/>
    <w:rsid w:val="009C57C0"/>
    <w:rsid w:val="009F4C39"/>
    <w:rsid w:val="00A41F64"/>
    <w:rsid w:val="00A44F44"/>
    <w:rsid w:val="00A46B90"/>
    <w:rsid w:val="00A47973"/>
    <w:rsid w:val="00A53580"/>
    <w:rsid w:val="00AB4916"/>
    <w:rsid w:val="00AD6613"/>
    <w:rsid w:val="00AE74DB"/>
    <w:rsid w:val="00AF556F"/>
    <w:rsid w:val="00B414ED"/>
    <w:rsid w:val="00B621A3"/>
    <w:rsid w:val="00B73315"/>
    <w:rsid w:val="00BA1010"/>
    <w:rsid w:val="00BA1615"/>
    <w:rsid w:val="00BB0385"/>
    <w:rsid w:val="00BB6C9A"/>
    <w:rsid w:val="00BE570E"/>
    <w:rsid w:val="00C07367"/>
    <w:rsid w:val="00C527C9"/>
    <w:rsid w:val="00C9406A"/>
    <w:rsid w:val="00CB361B"/>
    <w:rsid w:val="00CC0489"/>
    <w:rsid w:val="00CC237A"/>
    <w:rsid w:val="00CD0883"/>
    <w:rsid w:val="00CD09AE"/>
    <w:rsid w:val="00D6246C"/>
    <w:rsid w:val="00D76A08"/>
    <w:rsid w:val="00D84258"/>
    <w:rsid w:val="00DD3057"/>
    <w:rsid w:val="00DF05CF"/>
    <w:rsid w:val="00E14BB8"/>
    <w:rsid w:val="00E46A0D"/>
    <w:rsid w:val="00E52A5A"/>
    <w:rsid w:val="00E679D2"/>
    <w:rsid w:val="00E80B48"/>
    <w:rsid w:val="00ED2B2A"/>
    <w:rsid w:val="00ED4A1A"/>
    <w:rsid w:val="00F1288D"/>
    <w:rsid w:val="00F15F2B"/>
    <w:rsid w:val="00F33688"/>
    <w:rsid w:val="00F47D91"/>
    <w:rsid w:val="00F57746"/>
    <w:rsid w:val="00F64594"/>
    <w:rsid w:val="00F856EE"/>
    <w:rsid w:val="00FB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6D"/>
  </w:style>
  <w:style w:type="paragraph" w:styleId="Footer">
    <w:name w:val="footer"/>
    <w:basedOn w:val="Normal"/>
    <w:link w:val="FooterChar"/>
    <w:uiPriority w:val="99"/>
    <w:unhideWhenUsed/>
    <w:rsid w:val="008F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6D"/>
  </w:style>
  <w:style w:type="paragraph" w:styleId="Footer">
    <w:name w:val="footer"/>
    <w:basedOn w:val="Normal"/>
    <w:link w:val="FooterChar"/>
    <w:uiPriority w:val="99"/>
    <w:unhideWhenUsed/>
    <w:rsid w:val="008F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1393</Words>
  <Characters>7861</Characters>
  <Application>Microsoft Office Word</Application>
  <DocSecurity>0</DocSecurity>
  <Lines>112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dandavidbell14@yahoo.com</dc:creator>
  <cp:lastModifiedBy>dandavidbell14@yahoo.com</cp:lastModifiedBy>
  <cp:revision>120</cp:revision>
  <dcterms:created xsi:type="dcterms:W3CDTF">2015-09-25T05:00:00Z</dcterms:created>
  <dcterms:modified xsi:type="dcterms:W3CDTF">2015-09-25T09:57:00Z</dcterms:modified>
</cp:coreProperties>
</file>